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93" w:rsidRPr="00396C87" w:rsidRDefault="00396C87" w:rsidP="00396C87">
      <w:pPr>
        <w:jc w:val="center"/>
        <w:rPr>
          <w:sz w:val="44"/>
          <w:szCs w:val="44"/>
        </w:rPr>
      </w:pPr>
      <w:r w:rsidRPr="00396C87">
        <w:rPr>
          <w:sz w:val="44"/>
          <w:szCs w:val="44"/>
        </w:rPr>
        <w:t>Job Application Project</w:t>
      </w:r>
    </w:p>
    <w:p w:rsidR="00396C87" w:rsidRDefault="00396C87"/>
    <w:p w:rsidR="00396C87" w:rsidRPr="00396C87" w:rsidRDefault="00396C87" w:rsidP="00396C87">
      <w:pPr>
        <w:jc w:val="center"/>
        <w:rPr>
          <w:b/>
          <w:i/>
        </w:rPr>
      </w:pPr>
      <w:r w:rsidRPr="00396C87">
        <w:rPr>
          <w:b/>
          <w:i/>
        </w:rPr>
        <w:t>Help Wanted</w:t>
      </w:r>
    </w:p>
    <w:p w:rsidR="00396C87" w:rsidRDefault="00396C87">
      <w:r>
        <w:t>Ashland City Hospital is looking to hire two high-</w:t>
      </w:r>
      <w:r w:rsidR="00AD4E27">
        <w:t>school students as healthcare I</w:t>
      </w:r>
      <w:r>
        <w:t>nterns this summer.  The position will entail direct patient care (transporting patients throughout the hospital, passing out meal trays, assisting patients with activities of daily living, assisting nursing and medical staff as assigned as well as interacting with all areas of the hospital (lab, x-ray, etc.).  The qualified candidate should possess a current CPR card (BLS) &amp; completed at least one Health Science class at CCCHS.</w:t>
      </w:r>
      <w:r w:rsidR="00AD4E27">
        <w:t xml:space="preserve">  We are looking for motivated and enthusiastic students that have a desire to have hands on healthcare experience.</w:t>
      </w:r>
      <w:r>
        <w:t xml:space="preserve">  Interested candidates should submit an appl</w:t>
      </w:r>
      <w:r w:rsidR="00AD4E27">
        <w:t>ication, cover letter and resume</w:t>
      </w:r>
      <w:r>
        <w:t xml:space="preserve"> to Mrs. Danielle Kriminger RNC, BSN at </w:t>
      </w:r>
      <w:hyperlink r:id="rId6" w:history="1">
        <w:r w:rsidRPr="0071650B">
          <w:rPr>
            <w:rStyle w:val="Hyperlink"/>
          </w:rPr>
          <w:t>Danielle.kriminger@ccstn.org</w:t>
        </w:r>
      </w:hyperlink>
      <w:r>
        <w:t xml:space="preserve"> .</w:t>
      </w:r>
    </w:p>
    <w:p w:rsidR="00AD4E27" w:rsidRDefault="00AD4E27"/>
    <w:p w:rsidR="00396C87" w:rsidRDefault="00396C87"/>
    <w:p w:rsidR="00396C87" w:rsidRDefault="00AD4E27">
      <w:r>
        <w:t xml:space="preserve">All students will complete the process of applying for this position.  The entire project will be counted as a test grade.  The breakdown is as follows: </w:t>
      </w:r>
    </w:p>
    <w:p w:rsidR="00AD4E27" w:rsidRDefault="00AD4E27">
      <w:r>
        <w:tab/>
        <w:t>Application – 20%</w:t>
      </w:r>
    </w:p>
    <w:p w:rsidR="00AD4E27" w:rsidRDefault="00AD4E27">
      <w:r>
        <w:tab/>
        <w:t>Cover Letter – 20%</w:t>
      </w:r>
    </w:p>
    <w:p w:rsidR="00AD4E27" w:rsidRDefault="00AD4E27">
      <w:r>
        <w:tab/>
        <w:t>Resume – 30%</w:t>
      </w:r>
    </w:p>
    <w:p w:rsidR="00AD4E27" w:rsidRDefault="00AD4E27">
      <w:r>
        <w:tab/>
        <w:t>Interview – 30%</w:t>
      </w:r>
    </w:p>
    <w:p w:rsidR="00AD4E27" w:rsidRDefault="00AD4E27"/>
    <w:p w:rsidR="00AD4E27" w:rsidRDefault="00AD4E27">
      <w:r>
        <w:t>Due Date is Monday October 14</w:t>
      </w:r>
      <w:r w:rsidRPr="00AD4E27">
        <w:rPr>
          <w:vertAlign w:val="superscript"/>
        </w:rPr>
        <w:t>th</w:t>
      </w:r>
      <w:r>
        <w:t>.  You will be given two class periods to prepare for this project.  If you do not complete the project during class time, you may request and ETS pass or work on the project at home.  10pts will be deducted from the final grade for each day it is turned in late.</w:t>
      </w:r>
      <w:bookmarkStart w:id="0" w:name="_GoBack"/>
      <w:bookmarkEnd w:id="0"/>
    </w:p>
    <w:sectPr w:rsidR="00AD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0D6A"/>
    <w:multiLevelType w:val="hybridMultilevel"/>
    <w:tmpl w:val="FAE27CDC"/>
    <w:lvl w:ilvl="0" w:tplc="4EBCD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87"/>
    <w:rsid w:val="00396C87"/>
    <w:rsid w:val="00AD4E27"/>
    <w:rsid w:val="00F2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C87"/>
    <w:pPr>
      <w:ind w:left="720"/>
      <w:contextualSpacing/>
    </w:pPr>
  </w:style>
  <w:style w:type="character" w:styleId="Hyperlink">
    <w:name w:val="Hyperlink"/>
    <w:basedOn w:val="DefaultParagraphFont"/>
    <w:uiPriority w:val="99"/>
    <w:unhideWhenUsed/>
    <w:rsid w:val="00396C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C87"/>
    <w:pPr>
      <w:ind w:left="720"/>
      <w:contextualSpacing/>
    </w:pPr>
  </w:style>
  <w:style w:type="character" w:styleId="Hyperlink">
    <w:name w:val="Hyperlink"/>
    <w:basedOn w:val="DefaultParagraphFont"/>
    <w:uiPriority w:val="99"/>
    <w:unhideWhenUsed/>
    <w:rsid w:val="00396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kriminger@ccst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Kriminger</dc:creator>
  <cp:lastModifiedBy>D. Kriminger</cp:lastModifiedBy>
  <cp:revision>1</cp:revision>
  <dcterms:created xsi:type="dcterms:W3CDTF">2012-10-08T17:47:00Z</dcterms:created>
  <dcterms:modified xsi:type="dcterms:W3CDTF">2012-10-08T18:06:00Z</dcterms:modified>
</cp:coreProperties>
</file>