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483" w:rsidRPr="00911483" w:rsidRDefault="00911483" w:rsidP="00911483">
      <w:pPr>
        <w:spacing w:after="0" w:line="240" w:lineRule="auto"/>
        <w:rPr>
          <w:rFonts w:ascii="Arial" w:eastAsia="Times New Roman" w:hAnsi="Arial" w:cs="Arial"/>
          <w:color w:val="000000"/>
          <w:sz w:val="20"/>
          <w:szCs w:val="20"/>
        </w:rPr>
      </w:pPr>
      <w:r w:rsidRPr="00911483">
        <w:rPr>
          <w:rFonts w:ascii="Arial" w:eastAsia="Times New Roman" w:hAnsi="Arial" w:cs="Arial"/>
          <w:noProof/>
          <w:color w:val="000000"/>
          <w:sz w:val="20"/>
          <w:szCs w:val="20"/>
        </w:rPr>
        <w:drawing>
          <wp:inline distT="0" distB="0" distL="0" distR="0" wp14:anchorId="4FD77D40" wp14:editId="18ECE375">
            <wp:extent cx="6431280" cy="762635"/>
            <wp:effectExtent l="0" t="0" r="7620" b="0"/>
            <wp:docPr id="2" name="Picture 2"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31280" cy="762635"/>
                    </a:xfrm>
                    <a:prstGeom prst="rect">
                      <a:avLst/>
                    </a:prstGeom>
                    <a:noFill/>
                    <a:ln>
                      <a:noFill/>
                    </a:ln>
                  </pic:spPr>
                </pic:pic>
              </a:graphicData>
            </a:graphic>
          </wp:inline>
        </w:drawing>
      </w:r>
    </w:p>
    <w:p w:rsidR="00911483" w:rsidRPr="00911483" w:rsidRDefault="00911483" w:rsidP="00911483">
      <w:pPr>
        <w:spacing w:after="0" w:line="240" w:lineRule="auto"/>
        <w:jc w:val="center"/>
        <w:rPr>
          <w:rFonts w:ascii="Arial" w:eastAsia="Times New Roman" w:hAnsi="Arial" w:cs="Arial"/>
          <w:color w:val="000000"/>
          <w:sz w:val="20"/>
          <w:szCs w:val="20"/>
        </w:rPr>
      </w:pPr>
      <w:r w:rsidRPr="00911483">
        <w:rPr>
          <w:rFonts w:ascii="Arial" w:eastAsia="Times New Roman" w:hAnsi="Arial" w:cs="Arial"/>
          <w:noProof/>
          <w:color w:val="000000"/>
          <w:sz w:val="20"/>
          <w:szCs w:val="20"/>
        </w:rPr>
        <w:drawing>
          <wp:inline distT="0" distB="0" distL="0" distR="0" wp14:anchorId="47597844" wp14:editId="4E679F65">
            <wp:extent cx="4572000" cy="3475355"/>
            <wp:effectExtent l="0" t="0" r="0" b="0"/>
            <wp:docPr id="3" name="Picture 3" descr="untitled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3475355"/>
                    </a:xfrm>
                    <a:prstGeom prst="rect">
                      <a:avLst/>
                    </a:prstGeom>
                    <a:noFill/>
                    <a:ln>
                      <a:noFill/>
                    </a:ln>
                  </pic:spPr>
                </pic:pic>
              </a:graphicData>
            </a:graphic>
          </wp:inline>
        </w:drawing>
      </w:r>
      <w:bookmarkStart w:id="0" w:name="_GoBack"/>
      <w:bookmarkEnd w:id="0"/>
    </w:p>
    <w:p w:rsidR="00911483" w:rsidRPr="00911483" w:rsidRDefault="00911483" w:rsidP="00911483">
      <w:pPr>
        <w:spacing w:after="0" w:line="240" w:lineRule="auto"/>
        <w:rPr>
          <w:rFonts w:ascii="Arial" w:eastAsia="Times New Roman" w:hAnsi="Arial" w:cs="Arial"/>
          <w:color w:val="000000"/>
          <w:sz w:val="20"/>
          <w:szCs w:val="20"/>
        </w:rPr>
      </w:pPr>
      <w:r w:rsidRPr="00911483">
        <w:rPr>
          <w:rFonts w:ascii="Arial" w:eastAsia="Times New Roman" w:hAnsi="Arial" w:cs="Arial"/>
          <w:color w:val="000000"/>
          <w:sz w:val="20"/>
          <w:szCs w:val="20"/>
        </w:rPr>
        <w:br/>
      </w:r>
      <w:r w:rsidRPr="00911483">
        <w:rPr>
          <w:rFonts w:ascii="Arial" w:eastAsia="Times New Roman" w:hAnsi="Arial" w:cs="Arial"/>
          <w:color w:val="000000"/>
          <w:sz w:val="20"/>
          <w:szCs w:val="20"/>
        </w:rPr>
        <w:br/>
      </w:r>
      <w:r w:rsidRPr="00911483">
        <w:rPr>
          <w:rFonts w:ascii="Arial" w:eastAsia="Times New Roman" w:hAnsi="Arial" w:cs="Arial"/>
          <w:color w:val="000000"/>
          <w:sz w:val="20"/>
          <w:szCs w:val="20"/>
        </w:rPr>
        <w:br/>
      </w:r>
      <w:r w:rsidRPr="00911483">
        <w:rPr>
          <w:rFonts w:ascii="Arial" w:eastAsia="Times New Roman" w:hAnsi="Arial" w:cs="Arial"/>
          <w:color w:val="000000"/>
          <w:sz w:val="20"/>
          <w:szCs w:val="20"/>
        </w:rPr>
        <w:br/>
      </w:r>
      <w:r w:rsidRPr="00911483">
        <w:rPr>
          <w:rFonts w:ascii="Arial" w:eastAsia="Times New Roman" w:hAnsi="Arial" w:cs="Arial"/>
          <w:color w:val="000000"/>
          <w:sz w:val="20"/>
          <w:szCs w:val="20"/>
        </w:rPr>
        <w:br/>
      </w:r>
      <w:proofErr w:type="spellStart"/>
      <w:r w:rsidRPr="00911483">
        <w:rPr>
          <w:rFonts w:ascii="Arial" w:eastAsia="Times New Roman" w:hAnsi="Arial" w:cs="Arial"/>
          <w:color w:val="000000"/>
          <w:sz w:val="20"/>
          <w:szCs w:val="20"/>
        </w:rPr>
        <w:t>Obejctives</w:t>
      </w:r>
      <w:proofErr w:type="spellEnd"/>
      <w:r w:rsidRPr="00911483">
        <w:rPr>
          <w:rFonts w:ascii="Arial" w:eastAsia="Times New Roman" w:hAnsi="Arial" w:cs="Arial"/>
          <w:color w:val="000000"/>
          <w:sz w:val="20"/>
          <w:szCs w:val="20"/>
        </w:rPr>
        <w:t>:</w:t>
      </w:r>
    </w:p>
    <w:p w:rsidR="00911483" w:rsidRPr="00911483" w:rsidRDefault="00911483" w:rsidP="00911483">
      <w:pPr>
        <w:numPr>
          <w:ilvl w:val="0"/>
          <w:numId w:val="1"/>
        </w:numPr>
        <w:spacing w:before="100" w:beforeAutospacing="1" w:after="100" w:afterAutospacing="1" w:line="240" w:lineRule="auto"/>
        <w:ind w:left="3285"/>
        <w:rPr>
          <w:rFonts w:ascii="Arial" w:eastAsia="Times New Roman" w:hAnsi="Arial" w:cs="Arial"/>
          <w:color w:val="000000"/>
          <w:sz w:val="20"/>
          <w:szCs w:val="20"/>
        </w:rPr>
      </w:pPr>
      <w:r w:rsidRPr="00911483">
        <w:rPr>
          <w:rFonts w:ascii="Arial" w:eastAsia="Times New Roman" w:hAnsi="Arial" w:cs="Arial"/>
          <w:color w:val="000000"/>
          <w:sz w:val="20"/>
          <w:szCs w:val="20"/>
        </w:rPr>
        <w:t>Define at le</w:t>
      </w:r>
      <w:r w:rsidR="00B722A8">
        <w:rPr>
          <w:rFonts w:ascii="Arial" w:eastAsia="Times New Roman" w:hAnsi="Arial" w:cs="Arial"/>
          <w:color w:val="000000"/>
          <w:sz w:val="20"/>
          <w:szCs w:val="20"/>
        </w:rPr>
        <w:t>a</w:t>
      </w:r>
      <w:r w:rsidRPr="00911483">
        <w:rPr>
          <w:rFonts w:ascii="Arial" w:eastAsia="Times New Roman" w:hAnsi="Arial" w:cs="Arial"/>
          <w:color w:val="000000"/>
          <w:sz w:val="20"/>
          <w:szCs w:val="20"/>
        </w:rPr>
        <w:t>st 10 terms relating to the integumentary system.</w:t>
      </w:r>
    </w:p>
    <w:p w:rsidR="00911483" w:rsidRPr="00911483" w:rsidRDefault="00911483" w:rsidP="00911483">
      <w:pPr>
        <w:numPr>
          <w:ilvl w:val="0"/>
          <w:numId w:val="1"/>
        </w:numPr>
        <w:spacing w:before="100" w:beforeAutospacing="1" w:after="100" w:afterAutospacing="1" w:line="240" w:lineRule="auto"/>
        <w:ind w:left="3285"/>
        <w:rPr>
          <w:rFonts w:ascii="Arial" w:eastAsia="Times New Roman" w:hAnsi="Arial" w:cs="Arial"/>
          <w:color w:val="000000"/>
          <w:sz w:val="20"/>
          <w:szCs w:val="20"/>
        </w:rPr>
      </w:pPr>
      <w:r w:rsidRPr="00911483">
        <w:rPr>
          <w:rFonts w:ascii="Arial" w:eastAsia="Times New Roman" w:hAnsi="Arial" w:cs="Arial"/>
          <w:color w:val="000000"/>
          <w:sz w:val="20"/>
          <w:szCs w:val="20"/>
        </w:rPr>
        <w:t>Describe the function of the integumentary system.</w:t>
      </w:r>
    </w:p>
    <w:p w:rsidR="00911483" w:rsidRPr="00911483" w:rsidRDefault="00911483" w:rsidP="00911483">
      <w:pPr>
        <w:numPr>
          <w:ilvl w:val="0"/>
          <w:numId w:val="1"/>
        </w:numPr>
        <w:spacing w:before="100" w:beforeAutospacing="1" w:after="100" w:afterAutospacing="1" w:line="240" w:lineRule="auto"/>
        <w:ind w:left="3285"/>
        <w:rPr>
          <w:rFonts w:ascii="Arial" w:eastAsia="Times New Roman" w:hAnsi="Arial" w:cs="Arial"/>
          <w:color w:val="000000"/>
          <w:sz w:val="20"/>
          <w:szCs w:val="20"/>
        </w:rPr>
      </w:pPr>
      <w:r w:rsidRPr="00911483">
        <w:rPr>
          <w:rFonts w:ascii="Arial" w:eastAsia="Times New Roman" w:hAnsi="Arial" w:cs="Arial"/>
          <w:color w:val="000000"/>
          <w:sz w:val="20"/>
          <w:szCs w:val="20"/>
        </w:rPr>
        <w:t>Identify at least five integumentary system structures and the function of each.</w:t>
      </w:r>
    </w:p>
    <w:p w:rsidR="00911483" w:rsidRPr="00911483" w:rsidRDefault="00911483" w:rsidP="00911483">
      <w:pPr>
        <w:numPr>
          <w:ilvl w:val="0"/>
          <w:numId w:val="1"/>
        </w:numPr>
        <w:spacing w:before="100" w:beforeAutospacing="1" w:after="100" w:afterAutospacing="1" w:line="240" w:lineRule="auto"/>
        <w:ind w:left="3285"/>
        <w:rPr>
          <w:rFonts w:ascii="Arial" w:eastAsia="Times New Roman" w:hAnsi="Arial" w:cs="Arial"/>
          <w:color w:val="000000"/>
          <w:sz w:val="20"/>
          <w:szCs w:val="20"/>
        </w:rPr>
      </w:pPr>
      <w:r w:rsidRPr="00911483">
        <w:rPr>
          <w:rFonts w:ascii="Arial" w:eastAsia="Times New Roman" w:hAnsi="Arial" w:cs="Arial"/>
          <w:color w:val="000000"/>
          <w:sz w:val="20"/>
          <w:szCs w:val="20"/>
        </w:rPr>
        <w:t>Describe at least five disorders of the integumentary system.</w:t>
      </w:r>
    </w:p>
    <w:p w:rsidR="00911483" w:rsidRPr="00911483" w:rsidRDefault="00911483" w:rsidP="00911483">
      <w:pPr>
        <w:numPr>
          <w:ilvl w:val="0"/>
          <w:numId w:val="1"/>
        </w:numPr>
        <w:spacing w:before="100" w:beforeAutospacing="1" w:after="100" w:afterAutospacing="1" w:line="240" w:lineRule="auto"/>
        <w:ind w:left="3285"/>
        <w:rPr>
          <w:rFonts w:ascii="Arial" w:eastAsia="Times New Roman" w:hAnsi="Arial" w:cs="Arial"/>
          <w:color w:val="000000"/>
          <w:sz w:val="20"/>
          <w:szCs w:val="20"/>
        </w:rPr>
      </w:pPr>
      <w:r w:rsidRPr="00911483">
        <w:rPr>
          <w:rFonts w:ascii="Arial" w:eastAsia="Times New Roman" w:hAnsi="Arial" w:cs="Arial"/>
          <w:color w:val="000000"/>
          <w:sz w:val="20"/>
          <w:szCs w:val="20"/>
        </w:rPr>
        <w:t>Identify at least three methods used to assess the function of the integumentary system.</w:t>
      </w:r>
    </w:p>
    <w:p w:rsidR="00911483" w:rsidRPr="00911483" w:rsidRDefault="00911483" w:rsidP="00911483">
      <w:pPr>
        <w:numPr>
          <w:ilvl w:val="0"/>
          <w:numId w:val="1"/>
        </w:numPr>
        <w:spacing w:before="100" w:beforeAutospacing="1" w:after="100" w:afterAutospacing="1" w:line="240" w:lineRule="auto"/>
        <w:ind w:left="3285"/>
        <w:rPr>
          <w:rFonts w:ascii="Arial" w:eastAsia="Times New Roman" w:hAnsi="Arial" w:cs="Arial"/>
          <w:color w:val="000000"/>
          <w:sz w:val="20"/>
          <w:szCs w:val="20"/>
        </w:rPr>
      </w:pPr>
      <w:r w:rsidRPr="00911483">
        <w:rPr>
          <w:rFonts w:ascii="Arial" w:eastAsia="Times New Roman" w:hAnsi="Arial" w:cs="Arial"/>
          <w:color w:val="000000"/>
          <w:sz w:val="20"/>
          <w:szCs w:val="20"/>
        </w:rPr>
        <w:t>Describe three methods that can be used to maintain healthy skin.</w:t>
      </w:r>
    </w:p>
    <w:p w:rsidR="00911483" w:rsidRDefault="00911483" w:rsidP="00911483">
      <w:pPr>
        <w:numPr>
          <w:ilvl w:val="0"/>
          <w:numId w:val="1"/>
        </w:numPr>
        <w:spacing w:before="100" w:beforeAutospacing="1" w:after="100" w:afterAutospacing="1" w:line="240" w:lineRule="auto"/>
        <w:ind w:left="3285"/>
        <w:rPr>
          <w:rFonts w:ascii="Arial" w:eastAsia="Times New Roman" w:hAnsi="Arial" w:cs="Arial"/>
          <w:color w:val="000000"/>
          <w:sz w:val="20"/>
          <w:szCs w:val="20"/>
        </w:rPr>
      </w:pPr>
      <w:r w:rsidRPr="00911483">
        <w:rPr>
          <w:rFonts w:ascii="Arial" w:eastAsia="Times New Roman" w:hAnsi="Arial" w:cs="Arial"/>
          <w:color w:val="000000"/>
          <w:sz w:val="20"/>
          <w:szCs w:val="20"/>
        </w:rPr>
        <w:t>Identify three types of skin cancer and at least five methods for prevention.</w:t>
      </w:r>
    </w:p>
    <w:p w:rsidR="00911483" w:rsidRDefault="00911483" w:rsidP="00911483">
      <w:pPr>
        <w:spacing w:before="100" w:beforeAutospacing="1" w:after="100" w:afterAutospacing="1" w:line="240" w:lineRule="auto"/>
        <w:rPr>
          <w:rFonts w:ascii="Arial" w:eastAsia="Times New Roman" w:hAnsi="Arial" w:cs="Arial"/>
          <w:color w:val="000000"/>
          <w:sz w:val="20"/>
          <w:szCs w:val="20"/>
        </w:rPr>
      </w:pPr>
    </w:p>
    <w:p w:rsidR="00911483" w:rsidRPr="00911483" w:rsidRDefault="00911483" w:rsidP="00911483">
      <w:pPr>
        <w:spacing w:before="100" w:beforeAutospacing="1" w:after="100" w:afterAutospacing="1" w:line="240" w:lineRule="auto"/>
        <w:rPr>
          <w:rFonts w:ascii="Arial" w:eastAsia="Times New Roman" w:hAnsi="Arial" w:cs="Arial"/>
          <w:color w:val="000000"/>
          <w:sz w:val="20"/>
          <w:szCs w:val="20"/>
        </w:rPr>
      </w:pPr>
    </w:p>
    <w:p w:rsidR="00B722A8" w:rsidRDefault="00B722A8" w:rsidP="00911483">
      <w:pPr>
        <w:spacing w:after="0" w:line="240" w:lineRule="auto"/>
        <w:jc w:val="center"/>
        <w:rPr>
          <w:rFonts w:ascii="Arial" w:eastAsia="Times New Roman" w:hAnsi="Arial" w:cs="Arial"/>
          <w:b/>
          <w:color w:val="000000"/>
          <w:sz w:val="72"/>
          <w:szCs w:val="72"/>
        </w:rPr>
      </w:pPr>
    </w:p>
    <w:p w:rsidR="00B722A8" w:rsidRDefault="00911483" w:rsidP="00911483">
      <w:pPr>
        <w:spacing w:after="0" w:line="240" w:lineRule="auto"/>
        <w:jc w:val="center"/>
        <w:rPr>
          <w:rFonts w:ascii="Arial" w:eastAsia="Times New Roman" w:hAnsi="Arial" w:cs="Arial"/>
          <w:b/>
          <w:color w:val="000000"/>
          <w:sz w:val="72"/>
          <w:szCs w:val="72"/>
        </w:rPr>
      </w:pPr>
      <w:r w:rsidRPr="00911483">
        <w:rPr>
          <w:rFonts w:ascii="Arial" w:eastAsia="Times New Roman" w:hAnsi="Arial" w:cs="Arial"/>
          <w:b/>
          <w:color w:val="000000"/>
          <w:sz w:val="72"/>
          <w:szCs w:val="72"/>
        </w:rPr>
        <w:lastRenderedPageBreak/>
        <w:t>Study Guide</w:t>
      </w:r>
    </w:p>
    <w:p w:rsidR="00911483" w:rsidRPr="00911483" w:rsidRDefault="00911483" w:rsidP="00911483">
      <w:pPr>
        <w:spacing w:after="0" w:line="240" w:lineRule="auto"/>
        <w:jc w:val="center"/>
        <w:rPr>
          <w:rFonts w:ascii="Arial" w:eastAsia="Times New Roman" w:hAnsi="Arial" w:cs="Arial"/>
          <w:sz w:val="20"/>
          <w:szCs w:val="20"/>
        </w:rPr>
      </w:pPr>
      <w:r w:rsidRPr="00911483">
        <w:rPr>
          <w:rFonts w:ascii="Arial" w:eastAsia="Times New Roman" w:hAnsi="Arial" w:cs="Arial"/>
          <w:color w:val="000000"/>
          <w:sz w:val="20"/>
          <w:szCs w:val="20"/>
        </w:rPr>
        <w:br/>
      </w:r>
      <w:r w:rsidRPr="00911483">
        <w:rPr>
          <w:rFonts w:ascii="Arial" w:eastAsia="Times New Roman" w:hAnsi="Arial" w:cs="Arial"/>
          <w:sz w:val="20"/>
          <w:szCs w:val="20"/>
        </w:rPr>
        <w:br/>
      </w:r>
      <w:r w:rsidRPr="00911483">
        <w:rPr>
          <w:rFonts w:ascii="Arial" w:eastAsia="Times New Roman" w:hAnsi="Arial" w:cs="Arial"/>
          <w:sz w:val="24"/>
          <w:szCs w:val="24"/>
        </w:rPr>
        <w:t>The Integumentary System</w:t>
      </w:r>
      <w:r w:rsidRPr="00911483">
        <w:rPr>
          <w:rFonts w:ascii="Arial" w:eastAsia="Times New Roman" w:hAnsi="Arial" w:cs="Arial"/>
          <w:sz w:val="20"/>
          <w:szCs w:val="20"/>
        </w:rPr>
        <w:br/>
        <w:t xml:space="preserve">The </w:t>
      </w:r>
      <w:hyperlink r:id="rId8" w:history="1">
        <w:r w:rsidRPr="00911483">
          <w:rPr>
            <w:rFonts w:ascii="Arial" w:eastAsia="Times New Roman" w:hAnsi="Arial" w:cs="Arial"/>
            <w:sz w:val="20"/>
            <w:szCs w:val="20"/>
            <w:u w:val="single"/>
          </w:rPr>
          <w:t>Integumentary System</w:t>
        </w:r>
      </w:hyperlink>
      <w:r w:rsidRPr="00911483">
        <w:rPr>
          <w:rFonts w:ascii="Arial" w:eastAsia="Times New Roman" w:hAnsi="Arial" w:cs="Arial"/>
          <w:sz w:val="20"/>
          <w:szCs w:val="20"/>
        </w:rPr>
        <w:t xml:space="preserve"> is composed of the </w:t>
      </w:r>
      <w:hyperlink r:id="rId9" w:history="1">
        <w:r w:rsidRPr="00911483">
          <w:rPr>
            <w:rFonts w:ascii="Arial" w:eastAsia="Times New Roman" w:hAnsi="Arial" w:cs="Arial"/>
            <w:sz w:val="20"/>
            <w:szCs w:val="20"/>
            <w:u w:val="single"/>
          </w:rPr>
          <w:t>skin</w:t>
        </w:r>
      </w:hyperlink>
      <w:r w:rsidRPr="00911483">
        <w:rPr>
          <w:rFonts w:ascii="Arial" w:eastAsia="Times New Roman" w:hAnsi="Arial" w:cs="Arial"/>
          <w:sz w:val="20"/>
          <w:szCs w:val="20"/>
        </w:rPr>
        <w:t xml:space="preserve"> and accessory structures. Accessory structures include the </w:t>
      </w:r>
      <w:hyperlink r:id="rId10" w:history="1">
        <w:r w:rsidRPr="00911483">
          <w:rPr>
            <w:rFonts w:ascii="Arial" w:eastAsia="Times New Roman" w:hAnsi="Arial" w:cs="Arial"/>
            <w:sz w:val="20"/>
            <w:szCs w:val="20"/>
            <w:u w:val="single"/>
          </w:rPr>
          <w:t>hair</w:t>
        </w:r>
      </w:hyperlink>
      <w:r w:rsidRPr="00911483">
        <w:rPr>
          <w:rFonts w:ascii="Arial" w:eastAsia="Times New Roman" w:hAnsi="Arial" w:cs="Arial"/>
          <w:sz w:val="20"/>
          <w:szCs w:val="20"/>
        </w:rPr>
        <w:t xml:space="preserve">, </w:t>
      </w:r>
      <w:hyperlink r:id="rId11" w:history="1">
        <w:r w:rsidRPr="00911483">
          <w:rPr>
            <w:rFonts w:ascii="Arial" w:eastAsia="Times New Roman" w:hAnsi="Arial" w:cs="Arial"/>
            <w:sz w:val="20"/>
            <w:szCs w:val="20"/>
            <w:u w:val="single"/>
          </w:rPr>
          <w:t>nails</w:t>
        </w:r>
      </w:hyperlink>
      <w:r w:rsidRPr="00911483">
        <w:rPr>
          <w:rFonts w:ascii="Arial" w:eastAsia="Times New Roman" w:hAnsi="Arial" w:cs="Arial"/>
          <w:sz w:val="20"/>
          <w:szCs w:val="20"/>
        </w:rPr>
        <w:t xml:space="preserve">, specialized glands, and </w:t>
      </w:r>
      <w:hyperlink r:id="rId12" w:history="1">
        <w:r w:rsidRPr="00911483">
          <w:rPr>
            <w:rFonts w:ascii="Arial" w:eastAsia="Times New Roman" w:hAnsi="Arial" w:cs="Arial"/>
            <w:sz w:val="20"/>
            <w:szCs w:val="20"/>
            <w:u w:val="single"/>
          </w:rPr>
          <w:t>nerves</w:t>
        </w:r>
      </w:hyperlink>
      <w:r w:rsidRPr="00911483">
        <w:rPr>
          <w:rFonts w:ascii="Arial" w:eastAsia="Times New Roman" w:hAnsi="Arial" w:cs="Arial"/>
          <w:sz w:val="20"/>
          <w:szCs w:val="20"/>
        </w:rPr>
        <w:t xml:space="preserve">. The main function of the integumentary system is to protect the other body systems from injury and infection. A second function is to help the body maintain </w:t>
      </w:r>
      <w:hyperlink r:id="rId13" w:history="1">
        <w:r w:rsidRPr="00911483">
          <w:rPr>
            <w:rFonts w:ascii="Arial" w:eastAsia="Times New Roman" w:hAnsi="Arial" w:cs="Arial"/>
            <w:sz w:val="20"/>
            <w:szCs w:val="20"/>
            <w:u w:val="single"/>
          </w:rPr>
          <w:t>homeostasis</w:t>
        </w:r>
      </w:hyperlink>
      <w:r w:rsidRPr="00911483">
        <w:rPr>
          <w:rFonts w:ascii="Arial" w:eastAsia="Times New Roman" w:hAnsi="Arial" w:cs="Arial"/>
          <w:sz w:val="20"/>
          <w:szCs w:val="20"/>
        </w:rPr>
        <w:t xml:space="preserve"> by regulating </w:t>
      </w:r>
      <w:hyperlink r:id="rId14" w:history="1">
        <w:r w:rsidRPr="00911483">
          <w:rPr>
            <w:rFonts w:ascii="Arial" w:eastAsia="Times New Roman" w:hAnsi="Arial" w:cs="Arial"/>
            <w:sz w:val="20"/>
            <w:szCs w:val="20"/>
            <w:u w:val="single"/>
          </w:rPr>
          <w:t>temperature</w:t>
        </w:r>
      </w:hyperlink>
      <w:r w:rsidRPr="00911483">
        <w:rPr>
          <w:rFonts w:ascii="Arial" w:eastAsia="Times New Roman" w:hAnsi="Arial" w:cs="Arial"/>
          <w:sz w:val="20"/>
          <w:szCs w:val="20"/>
        </w:rPr>
        <w:t xml:space="preserve">, retaining body fluid, and eliminating wastes. The skin stores </w:t>
      </w:r>
      <w:hyperlink r:id="rId15" w:history="1">
        <w:r w:rsidRPr="00911483">
          <w:rPr>
            <w:rFonts w:ascii="Arial" w:eastAsia="Times New Roman" w:hAnsi="Arial" w:cs="Arial"/>
            <w:sz w:val="20"/>
            <w:szCs w:val="20"/>
            <w:u w:val="single"/>
          </w:rPr>
          <w:t>energy</w:t>
        </w:r>
      </w:hyperlink>
      <w:r w:rsidRPr="00911483">
        <w:rPr>
          <w:rFonts w:ascii="Arial" w:eastAsia="Times New Roman" w:hAnsi="Arial" w:cs="Arial"/>
          <w:sz w:val="20"/>
          <w:szCs w:val="20"/>
        </w:rPr>
        <w:t xml:space="preserve"> and vitamins and produces </w:t>
      </w:r>
      <w:hyperlink r:id="rId16" w:history="1">
        <w:r w:rsidRPr="00911483">
          <w:rPr>
            <w:rFonts w:ascii="Arial" w:eastAsia="Times New Roman" w:hAnsi="Arial" w:cs="Arial"/>
            <w:sz w:val="20"/>
            <w:szCs w:val="20"/>
            <w:u w:val="single"/>
          </w:rPr>
          <w:t>vitamin D</w:t>
        </w:r>
      </w:hyperlink>
      <w:r w:rsidRPr="00911483">
        <w:rPr>
          <w:rFonts w:ascii="Arial" w:eastAsia="Times New Roman" w:hAnsi="Arial" w:cs="Arial"/>
          <w:sz w:val="20"/>
          <w:szCs w:val="20"/>
        </w:rPr>
        <w:t>.</w:t>
      </w:r>
      <w:r w:rsidRPr="00911483">
        <w:rPr>
          <w:rFonts w:ascii="Arial" w:eastAsia="Times New Roman" w:hAnsi="Arial" w:cs="Arial"/>
          <w:sz w:val="20"/>
          <w:szCs w:val="20"/>
        </w:rPr>
        <w:br/>
      </w:r>
      <w:r w:rsidRPr="00911483">
        <w:rPr>
          <w:rFonts w:ascii="Arial" w:eastAsia="Times New Roman" w:hAnsi="Arial" w:cs="Arial"/>
          <w:sz w:val="20"/>
          <w:szCs w:val="20"/>
        </w:rPr>
        <w:br/>
      </w:r>
      <w:r w:rsidRPr="00911483">
        <w:rPr>
          <w:rFonts w:ascii="Arial" w:eastAsia="Times New Roman" w:hAnsi="Arial" w:cs="Arial"/>
          <w:sz w:val="24"/>
          <w:szCs w:val="24"/>
        </w:rPr>
        <w:t>Skin</w:t>
      </w:r>
      <w:r w:rsidRPr="00911483">
        <w:rPr>
          <w:rFonts w:ascii="Arial" w:eastAsia="Times New Roman" w:hAnsi="Arial" w:cs="Arial"/>
          <w:sz w:val="20"/>
          <w:szCs w:val="20"/>
        </w:rPr>
        <w:br/>
      </w:r>
      <w:proofErr w:type="gramStart"/>
      <w:r w:rsidRPr="00911483">
        <w:rPr>
          <w:rFonts w:ascii="Arial" w:eastAsia="Times New Roman" w:hAnsi="Arial" w:cs="Arial"/>
          <w:sz w:val="20"/>
          <w:szCs w:val="20"/>
        </w:rPr>
        <w:t>The</w:t>
      </w:r>
      <w:proofErr w:type="gramEnd"/>
      <w:r w:rsidRPr="00911483">
        <w:rPr>
          <w:rFonts w:ascii="Arial" w:eastAsia="Times New Roman" w:hAnsi="Arial" w:cs="Arial"/>
          <w:sz w:val="20"/>
          <w:szCs w:val="20"/>
        </w:rPr>
        <w:t xml:space="preserve"> skin covering 17 to 20 square feet is the largest </w:t>
      </w:r>
      <w:hyperlink r:id="rId17" w:history="1">
        <w:r w:rsidRPr="00911483">
          <w:rPr>
            <w:rFonts w:ascii="Arial" w:eastAsia="Times New Roman" w:hAnsi="Arial" w:cs="Arial"/>
            <w:sz w:val="20"/>
            <w:szCs w:val="20"/>
            <w:u w:val="single"/>
          </w:rPr>
          <w:t>organ</w:t>
        </w:r>
      </w:hyperlink>
      <w:r w:rsidRPr="00911483">
        <w:rPr>
          <w:rFonts w:ascii="Arial" w:eastAsia="Times New Roman" w:hAnsi="Arial" w:cs="Arial"/>
          <w:sz w:val="20"/>
          <w:szCs w:val="20"/>
        </w:rPr>
        <w:t xml:space="preserve"> in the body. The skin varies in thickness from 1/50 of an inch in the eyelids to 1/4 of an inch in the soles of the feet.</w:t>
      </w:r>
      <w:r w:rsidRPr="00911483">
        <w:rPr>
          <w:rFonts w:ascii="Arial" w:eastAsia="Times New Roman" w:hAnsi="Arial" w:cs="Arial"/>
          <w:sz w:val="20"/>
          <w:szCs w:val="20"/>
        </w:rPr>
        <w:br/>
      </w:r>
      <w:r w:rsidRPr="00911483">
        <w:rPr>
          <w:rFonts w:ascii="Arial" w:eastAsia="Times New Roman" w:hAnsi="Arial" w:cs="Arial"/>
          <w:sz w:val="20"/>
          <w:szCs w:val="20"/>
        </w:rPr>
        <w:br/>
        <w:t>The skin is composed of three layers:</w:t>
      </w:r>
    </w:p>
    <w:p w:rsidR="00911483" w:rsidRPr="00911483" w:rsidRDefault="00911483" w:rsidP="00911483">
      <w:pPr>
        <w:numPr>
          <w:ilvl w:val="0"/>
          <w:numId w:val="3"/>
        </w:numPr>
        <w:spacing w:before="100" w:beforeAutospacing="1" w:after="100" w:afterAutospacing="1" w:line="240" w:lineRule="auto"/>
        <w:ind w:left="3285"/>
        <w:rPr>
          <w:rFonts w:ascii="Arial" w:eastAsia="Times New Roman" w:hAnsi="Arial" w:cs="Arial"/>
          <w:sz w:val="20"/>
          <w:szCs w:val="20"/>
        </w:rPr>
      </w:pPr>
      <w:r w:rsidRPr="00911483">
        <w:rPr>
          <w:rFonts w:ascii="Arial" w:eastAsia="Times New Roman" w:hAnsi="Arial" w:cs="Arial"/>
          <w:sz w:val="20"/>
          <w:szCs w:val="20"/>
        </w:rPr>
        <w:t xml:space="preserve">The </w:t>
      </w:r>
      <w:hyperlink r:id="rId18" w:history="1">
        <w:r w:rsidRPr="00911483">
          <w:rPr>
            <w:rFonts w:ascii="Arial" w:eastAsia="Times New Roman" w:hAnsi="Arial" w:cs="Arial"/>
            <w:sz w:val="20"/>
            <w:szCs w:val="20"/>
            <w:u w:val="single"/>
          </w:rPr>
          <w:t>epidermis,</w:t>
        </w:r>
      </w:hyperlink>
      <w:r w:rsidRPr="00911483">
        <w:rPr>
          <w:rFonts w:ascii="Arial" w:eastAsia="Times New Roman" w:hAnsi="Arial" w:cs="Arial"/>
          <w:sz w:val="20"/>
          <w:szCs w:val="20"/>
        </w:rPr>
        <w:t xml:space="preserve"> or </w:t>
      </w:r>
      <w:hyperlink r:id="rId19" w:history="1">
        <w:r w:rsidRPr="00911483">
          <w:rPr>
            <w:rFonts w:ascii="Arial" w:eastAsia="Times New Roman" w:hAnsi="Arial" w:cs="Arial"/>
            <w:sz w:val="20"/>
            <w:szCs w:val="20"/>
            <w:u w:val="single"/>
          </w:rPr>
          <w:t>cuticle,</w:t>
        </w:r>
      </w:hyperlink>
      <w:r w:rsidRPr="00911483">
        <w:rPr>
          <w:rFonts w:ascii="Arial" w:eastAsia="Times New Roman" w:hAnsi="Arial" w:cs="Arial"/>
          <w:sz w:val="20"/>
          <w:szCs w:val="20"/>
        </w:rPr>
        <w:t xml:space="preserve"> is the outermost layer of the skin</w:t>
      </w:r>
    </w:p>
    <w:p w:rsidR="00911483" w:rsidRPr="00911483" w:rsidRDefault="00911483" w:rsidP="00911483">
      <w:pPr>
        <w:numPr>
          <w:ilvl w:val="0"/>
          <w:numId w:val="3"/>
        </w:numPr>
        <w:spacing w:before="100" w:beforeAutospacing="1" w:after="100" w:afterAutospacing="1" w:line="240" w:lineRule="auto"/>
        <w:ind w:left="3285"/>
        <w:rPr>
          <w:rFonts w:ascii="Arial" w:eastAsia="Times New Roman" w:hAnsi="Arial" w:cs="Arial"/>
          <w:sz w:val="20"/>
          <w:szCs w:val="20"/>
        </w:rPr>
      </w:pPr>
      <w:r w:rsidRPr="00911483">
        <w:rPr>
          <w:rFonts w:ascii="Arial" w:eastAsia="Times New Roman" w:hAnsi="Arial" w:cs="Arial"/>
          <w:sz w:val="20"/>
          <w:szCs w:val="20"/>
        </w:rPr>
        <w:t xml:space="preserve">The </w:t>
      </w:r>
      <w:hyperlink r:id="rId20" w:history="1">
        <w:r w:rsidRPr="00911483">
          <w:rPr>
            <w:rFonts w:ascii="Arial" w:eastAsia="Times New Roman" w:hAnsi="Arial" w:cs="Arial"/>
            <w:sz w:val="20"/>
            <w:szCs w:val="20"/>
            <w:u w:val="single"/>
          </w:rPr>
          <w:t>dermis,</w:t>
        </w:r>
      </w:hyperlink>
      <w:r w:rsidRPr="00911483">
        <w:rPr>
          <w:rFonts w:ascii="Arial" w:eastAsia="Times New Roman" w:hAnsi="Arial" w:cs="Arial"/>
          <w:sz w:val="20"/>
          <w:szCs w:val="20"/>
        </w:rPr>
        <w:t xml:space="preserve"> or corium, is called the ''true'' skin</w:t>
      </w:r>
    </w:p>
    <w:p w:rsidR="00911483" w:rsidRPr="00911483" w:rsidRDefault="00911483" w:rsidP="00911483">
      <w:pPr>
        <w:numPr>
          <w:ilvl w:val="0"/>
          <w:numId w:val="3"/>
        </w:numPr>
        <w:spacing w:before="100" w:beforeAutospacing="1" w:after="100" w:afterAutospacing="1" w:line="240" w:lineRule="auto"/>
        <w:ind w:left="3285"/>
        <w:rPr>
          <w:rFonts w:ascii="Arial" w:eastAsia="Times New Roman" w:hAnsi="Arial" w:cs="Arial"/>
          <w:sz w:val="20"/>
          <w:szCs w:val="20"/>
        </w:rPr>
      </w:pPr>
      <w:r w:rsidRPr="00911483">
        <w:rPr>
          <w:rFonts w:ascii="Arial" w:eastAsia="Times New Roman" w:hAnsi="Arial" w:cs="Arial"/>
          <w:sz w:val="20"/>
          <w:szCs w:val="20"/>
        </w:rPr>
        <w:t xml:space="preserve">The </w:t>
      </w:r>
      <w:hyperlink r:id="rId21" w:history="1">
        <w:r w:rsidRPr="00911483">
          <w:rPr>
            <w:rFonts w:ascii="Arial" w:eastAsia="Times New Roman" w:hAnsi="Arial" w:cs="Arial"/>
            <w:sz w:val="20"/>
            <w:szCs w:val="20"/>
            <w:u w:val="single"/>
          </w:rPr>
          <w:t>subcutaneous</w:t>
        </w:r>
      </w:hyperlink>
      <w:r w:rsidRPr="00911483">
        <w:rPr>
          <w:rFonts w:ascii="Arial" w:eastAsia="Times New Roman" w:hAnsi="Arial" w:cs="Arial"/>
          <w:sz w:val="20"/>
          <w:szCs w:val="20"/>
        </w:rPr>
        <w:t xml:space="preserve"> is the innermost layer of the skin</w:t>
      </w:r>
    </w:p>
    <w:p w:rsidR="00B722A8" w:rsidRDefault="00911483" w:rsidP="00911483">
      <w:pPr>
        <w:spacing w:after="0" w:line="240" w:lineRule="auto"/>
        <w:rPr>
          <w:rFonts w:ascii="Arial" w:eastAsia="Times New Roman" w:hAnsi="Arial" w:cs="Arial"/>
          <w:color w:val="000000"/>
          <w:sz w:val="20"/>
          <w:szCs w:val="20"/>
        </w:rPr>
      </w:pPr>
      <w:r w:rsidRPr="00911483">
        <w:rPr>
          <w:rFonts w:ascii="Arial" w:eastAsia="Times New Roman" w:hAnsi="Arial" w:cs="Arial"/>
          <w:color w:val="000000"/>
          <w:sz w:val="20"/>
          <w:szCs w:val="20"/>
        </w:rPr>
        <w:br/>
      </w:r>
      <w:r w:rsidRPr="00911483">
        <w:rPr>
          <w:rFonts w:ascii="Arial" w:eastAsia="Times New Roman" w:hAnsi="Arial" w:cs="Arial"/>
          <w:sz w:val="20"/>
          <w:szCs w:val="20"/>
        </w:rPr>
        <w:t xml:space="preserve">The epidermis is composed of a surface of dead cells with an underlying layer of living cells. Water repellent cells made of </w:t>
      </w:r>
      <w:hyperlink r:id="rId22" w:history="1">
        <w:r w:rsidRPr="00911483">
          <w:rPr>
            <w:rFonts w:ascii="Arial" w:eastAsia="Times New Roman" w:hAnsi="Arial" w:cs="Arial"/>
            <w:sz w:val="20"/>
            <w:szCs w:val="20"/>
            <w:u w:val="single"/>
          </w:rPr>
          <w:t>protein</w:t>
        </w:r>
      </w:hyperlink>
      <w:r w:rsidRPr="00911483">
        <w:rPr>
          <w:rFonts w:ascii="Arial" w:eastAsia="Times New Roman" w:hAnsi="Arial" w:cs="Arial"/>
          <w:sz w:val="20"/>
          <w:szCs w:val="20"/>
        </w:rPr>
        <w:t xml:space="preserve"> (</w:t>
      </w:r>
      <w:hyperlink r:id="rId23" w:history="1">
        <w:r w:rsidRPr="00911483">
          <w:rPr>
            <w:rFonts w:ascii="Arial" w:eastAsia="Times New Roman" w:hAnsi="Arial" w:cs="Arial"/>
            <w:sz w:val="20"/>
            <w:szCs w:val="20"/>
            <w:u w:val="single"/>
          </w:rPr>
          <w:t>keratinocytes</w:t>
        </w:r>
      </w:hyperlink>
      <w:r w:rsidRPr="00911483">
        <w:rPr>
          <w:rFonts w:ascii="Arial" w:eastAsia="Times New Roman" w:hAnsi="Arial" w:cs="Arial"/>
          <w:sz w:val="20"/>
          <w:szCs w:val="20"/>
        </w:rPr>
        <w:t xml:space="preserve">) make up 90% of the epidermis. </w:t>
      </w:r>
      <w:hyperlink r:id="rId24" w:history="1">
        <w:r w:rsidRPr="00911483">
          <w:rPr>
            <w:rFonts w:ascii="Arial" w:eastAsia="Times New Roman" w:hAnsi="Arial" w:cs="Arial"/>
            <w:sz w:val="20"/>
            <w:szCs w:val="20"/>
            <w:u w:val="single"/>
          </w:rPr>
          <w:t>Oil</w:t>
        </w:r>
      </w:hyperlink>
      <w:r w:rsidRPr="00911483">
        <w:rPr>
          <w:rFonts w:ascii="Arial" w:eastAsia="Times New Roman" w:hAnsi="Arial" w:cs="Arial"/>
          <w:sz w:val="20"/>
          <w:szCs w:val="20"/>
        </w:rPr>
        <w:t xml:space="preserve"> (</w:t>
      </w:r>
      <w:hyperlink r:id="rId25" w:history="1">
        <w:r w:rsidRPr="00911483">
          <w:rPr>
            <w:rFonts w:ascii="Arial" w:eastAsia="Times New Roman" w:hAnsi="Arial" w:cs="Arial"/>
            <w:sz w:val="20"/>
            <w:szCs w:val="20"/>
            <w:u w:val="single"/>
          </w:rPr>
          <w:t>sebaceous</w:t>
        </w:r>
      </w:hyperlink>
      <w:r w:rsidRPr="00911483">
        <w:rPr>
          <w:rFonts w:ascii="Arial" w:eastAsia="Times New Roman" w:hAnsi="Arial" w:cs="Arial"/>
          <w:sz w:val="20"/>
          <w:szCs w:val="20"/>
        </w:rPr>
        <w:t xml:space="preserve">) and </w:t>
      </w:r>
      <w:hyperlink r:id="rId26" w:history="1">
        <w:r w:rsidRPr="00911483">
          <w:rPr>
            <w:rFonts w:ascii="Arial" w:eastAsia="Times New Roman" w:hAnsi="Arial" w:cs="Arial"/>
            <w:sz w:val="20"/>
            <w:szCs w:val="20"/>
            <w:u w:val="single"/>
          </w:rPr>
          <w:t>sweat</w:t>
        </w:r>
      </w:hyperlink>
      <w:r w:rsidRPr="00911483">
        <w:rPr>
          <w:rFonts w:ascii="Arial" w:eastAsia="Times New Roman" w:hAnsi="Arial" w:cs="Arial"/>
          <w:sz w:val="20"/>
          <w:szCs w:val="20"/>
        </w:rPr>
        <w:t xml:space="preserve"> (</w:t>
      </w:r>
      <w:hyperlink r:id="rId27" w:history="1">
        <w:r w:rsidRPr="00911483">
          <w:rPr>
            <w:rFonts w:ascii="Arial" w:eastAsia="Times New Roman" w:hAnsi="Arial" w:cs="Arial"/>
            <w:sz w:val="20"/>
            <w:szCs w:val="20"/>
            <w:u w:val="single"/>
          </w:rPr>
          <w:t>sudoriferous</w:t>
        </w:r>
      </w:hyperlink>
      <w:r w:rsidRPr="00911483">
        <w:rPr>
          <w:rFonts w:ascii="Arial" w:eastAsia="Times New Roman" w:hAnsi="Arial" w:cs="Arial"/>
          <w:sz w:val="20"/>
          <w:szCs w:val="20"/>
        </w:rPr>
        <w:t xml:space="preserve">) glands and </w:t>
      </w:r>
      <w:hyperlink r:id="rId28" w:history="1">
        <w:r w:rsidRPr="00911483">
          <w:rPr>
            <w:rFonts w:ascii="Arial" w:eastAsia="Times New Roman" w:hAnsi="Arial" w:cs="Arial"/>
            <w:sz w:val="20"/>
            <w:szCs w:val="20"/>
            <w:u w:val="single"/>
          </w:rPr>
          <w:t>hair follicles</w:t>
        </w:r>
      </w:hyperlink>
      <w:r w:rsidRPr="00911483">
        <w:rPr>
          <w:rFonts w:ascii="Arial" w:eastAsia="Times New Roman" w:hAnsi="Arial" w:cs="Arial"/>
          <w:sz w:val="20"/>
          <w:szCs w:val="20"/>
        </w:rPr>
        <w:t xml:space="preserve"> lie in the epidermis. </w:t>
      </w:r>
      <w:hyperlink r:id="rId29" w:history="1">
        <w:r w:rsidRPr="00911483">
          <w:rPr>
            <w:rFonts w:ascii="Arial" w:eastAsia="Times New Roman" w:hAnsi="Arial" w:cs="Arial"/>
            <w:sz w:val="20"/>
            <w:szCs w:val="20"/>
            <w:u w:val="single"/>
          </w:rPr>
          <w:t>Melanocytes</w:t>
        </w:r>
      </w:hyperlink>
      <w:r w:rsidRPr="00911483">
        <w:rPr>
          <w:rFonts w:ascii="Arial" w:eastAsia="Times New Roman" w:hAnsi="Arial" w:cs="Arial"/>
          <w:sz w:val="20"/>
          <w:szCs w:val="20"/>
        </w:rPr>
        <w:t xml:space="preserve">, which produce </w:t>
      </w:r>
      <w:hyperlink r:id="rId30" w:history="1">
        <w:r w:rsidRPr="00911483">
          <w:rPr>
            <w:rFonts w:ascii="Arial" w:eastAsia="Times New Roman" w:hAnsi="Arial" w:cs="Arial"/>
            <w:sz w:val="20"/>
            <w:szCs w:val="20"/>
            <w:u w:val="single"/>
          </w:rPr>
          <w:t>melanin</w:t>
        </w:r>
      </w:hyperlink>
      <w:r w:rsidRPr="00911483">
        <w:rPr>
          <w:rFonts w:ascii="Arial" w:eastAsia="Times New Roman" w:hAnsi="Arial" w:cs="Arial"/>
          <w:sz w:val="20"/>
          <w:szCs w:val="20"/>
        </w:rPr>
        <w:t xml:space="preserve">, are located in this layer. Melanin is the </w:t>
      </w:r>
      <w:hyperlink r:id="rId31" w:history="1">
        <w:r w:rsidRPr="00911483">
          <w:rPr>
            <w:rFonts w:ascii="Arial" w:eastAsia="Times New Roman" w:hAnsi="Arial" w:cs="Arial"/>
            <w:sz w:val="20"/>
            <w:szCs w:val="20"/>
            <w:u w:val="single"/>
          </w:rPr>
          <w:t>pigment</w:t>
        </w:r>
      </w:hyperlink>
      <w:r w:rsidRPr="00911483">
        <w:rPr>
          <w:rFonts w:ascii="Arial" w:eastAsia="Times New Roman" w:hAnsi="Arial" w:cs="Arial"/>
          <w:sz w:val="20"/>
          <w:szCs w:val="20"/>
        </w:rPr>
        <w:t xml:space="preserve"> that gives skin its color. The dermis contains the </w:t>
      </w:r>
      <w:hyperlink r:id="rId32" w:history="1">
        <w:r w:rsidRPr="00911483">
          <w:rPr>
            <w:rFonts w:ascii="Arial" w:eastAsia="Times New Roman" w:hAnsi="Arial" w:cs="Arial"/>
            <w:sz w:val="20"/>
            <w:szCs w:val="20"/>
            <w:u w:val="single"/>
          </w:rPr>
          <w:t>blood vessels</w:t>
        </w:r>
      </w:hyperlink>
      <w:r w:rsidRPr="00911483">
        <w:rPr>
          <w:rFonts w:ascii="Arial" w:eastAsia="Times New Roman" w:hAnsi="Arial" w:cs="Arial"/>
          <w:sz w:val="20"/>
          <w:szCs w:val="20"/>
        </w:rPr>
        <w:t xml:space="preserve"> and nerves. Each square inch of skin contains fifteen feet of blood vessels. Fatty (</w:t>
      </w:r>
      <w:hyperlink r:id="rId33" w:history="1">
        <w:r w:rsidRPr="00911483">
          <w:rPr>
            <w:rFonts w:ascii="Arial" w:eastAsia="Times New Roman" w:hAnsi="Arial" w:cs="Arial"/>
            <w:sz w:val="20"/>
            <w:szCs w:val="20"/>
            <w:u w:val="single"/>
          </w:rPr>
          <w:t>adipose</w:t>
        </w:r>
      </w:hyperlink>
      <w:r w:rsidRPr="00911483">
        <w:rPr>
          <w:rFonts w:ascii="Arial" w:eastAsia="Times New Roman" w:hAnsi="Arial" w:cs="Arial"/>
          <w:sz w:val="20"/>
          <w:szCs w:val="20"/>
        </w:rPr>
        <w:t xml:space="preserve">) </w:t>
      </w:r>
      <w:r w:rsidRPr="00911483">
        <w:rPr>
          <w:rFonts w:ascii="Arial" w:eastAsia="Times New Roman" w:hAnsi="Arial" w:cs="Arial"/>
          <w:color w:val="000000"/>
          <w:sz w:val="20"/>
          <w:szCs w:val="20"/>
        </w:rPr>
        <w:t xml:space="preserve">tissue of the subcutaneous layer </w:t>
      </w:r>
      <w:proofErr w:type="spellStart"/>
      <w:r w:rsidRPr="00911483">
        <w:rPr>
          <w:rFonts w:ascii="Arial" w:eastAsia="Times New Roman" w:hAnsi="Arial" w:cs="Arial"/>
          <w:color w:val="000000"/>
          <w:sz w:val="20"/>
          <w:szCs w:val="20"/>
        </w:rPr>
        <w:t>cusions</w:t>
      </w:r>
      <w:proofErr w:type="spellEnd"/>
      <w:r w:rsidRPr="00911483">
        <w:rPr>
          <w:rFonts w:ascii="Arial" w:eastAsia="Times New Roman" w:hAnsi="Arial" w:cs="Arial"/>
          <w:color w:val="000000"/>
          <w:sz w:val="20"/>
          <w:szCs w:val="20"/>
        </w:rPr>
        <w:t xml:space="preserve"> and insulates the body's organs.</w:t>
      </w:r>
      <w:r w:rsidRPr="00911483">
        <w:rPr>
          <w:rFonts w:ascii="Arial" w:eastAsia="Times New Roman" w:hAnsi="Arial" w:cs="Arial"/>
          <w:color w:val="000000"/>
          <w:sz w:val="20"/>
          <w:szCs w:val="20"/>
        </w:rPr>
        <w:br/>
      </w:r>
    </w:p>
    <w:p w:rsidR="00B722A8" w:rsidRPr="00B722A8" w:rsidRDefault="00B722A8" w:rsidP="00911483">
      <w:pPr>
        <w:spacing w:after="0" w:line="240" w:lineRule="auto"/>
        <w:rPr>
          <w:rFonts w:ascii="Arial" w:eastAsia="Times New Roman" w:hAnsi="Arial" w:cs="Arial"/>
          <w:b/>
          <w:color w:val="000000"/>
          <w:sz w:val="20"/>
          <w:szCs w:val="20"/>
        </w:rPr>
      </w:pPr>
      <w:r w:rsidRPr="00B722A8">
        <w:rPr>
          <w:rFonts w:ascii="Arial" w:eastAsia="Times New Roman" w:hAnsi="Arial" w:cs="Arial"/>
          <w:b/>
          <w:color w:val="000000"/>
          <w:sz w:val="20"/>
          <w:szCs w:val="20"/>
        </w:rPr>
        <w:t>The appendages of the skin include:</w:t>
      </w:r>
    </w:p>
    <w:p w:rsidR="00B722A8" w:rsidRDefault="00B722A8" w:rsidP="0091148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Cutaneous glands</w:t>
      </w:r>
    </w:p>
    <w:p w:rsidR="00B722A8" w:rsidRDefault="00B722A8" w:rsidP="0091148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Hair</w:t>
      </w:r>
    </w:p>
    <w:p w:rsidR="00B722A8" w:rsidRDefault="00B722A8" w:rsidP="0091148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Hair follicles</w:t>
      </w:r>
    </w:p>
    <w:p w:rsidR="00B722A8" w:rsidRDefault="00B722A8" w:rsidP="0091148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Nails</w:t>
      </w:r>
    </w:p>
    <w:p w:rsidR="00B722A8" w:rsidRDefault="00B722A8" w:rsidP="00911483">
      <w:pPr>
        <w:spacing w:after="0" w:line="240" w:lineRule="auto"/>
        <w:rPr>
          <w:rFonts w:ascii="Arial" w:eastAsia="Times New Roman" w:hAnsi="Arial" w:cs="Arial"/>
          <w:color w:val="000000"/>
          <w:sz w:val="20"/>
          <w:szCs w:val="20"/>
        </w:rPr>
      </w:pPr>
    </w:p>
    <w:p w:rsidR="00B722A8" w:rsidRDefault="00911483" w:rsidP="00911483">
      <w:pPr>
        <w:spacing w:after="0" w:line="240" w:lineRule="auto"/>
        <w:rPr>
          <w:rFonts w:ascii="Arial" w:eastAsia="Times New Roman" w:hAnsi="Arial" w:cs="Arial"/>
          <w:color w:val="000000"/>
          <w:sz w:val="20"/>
          <w:szCs w:val="20"/>
        </w:rPr>
      </w:pPr>
      <w:r w:rsidRPr="00911483">
        <w:rPr>
          <w:rFonts w:ascii="Arial" w:eastAsia="Times New Roman" w:hAnsi="Arial" w:cs="Arial"/>
          <w:color w:val="000000"/>
          <w:sz w:val="20"/>
          <w:szCs w:val="20"/>
        </w:rPr>
        <w:br/>
      </w:r>
      <w:r w:rsidRPr="00911483">
        <w:rPr>
          <w:rFonts w:ascii="Arial" w:eastAsia="Times New Roman" w:hAnsi="Arial" w:cs="Arial"/>
          <w:color w:val="000000"/>
          <w:sz w:val="24"/>
          <w:szCs w:val="24"/>
        </w:rPr>
        <w:t>Hair and Hair Follicles</w:t>
      </w:r>
      <w:r w:rsidRPr="00911483">
        <w:rPr>
          <w:rFonts w:ascii="Arial" w:eastAsia="Times New Roman" w:hAnsi="Arial" w:cs="Arial"/>
          <w:color w:val="000000"/>
          <w:sz w:val="20"/>
          <w:szCs w:val="20"/>
        </w:rPr>
        <w:br/>
        <w:t>Skin</w:t>
      </w:r>
      <w:r w:rsidRPr="00911483">
        <w:rPr>
          <w:rFonts w:ascii="Arial" w:eastAsia="Times New Roman" w:hAnsi="Arial" w:cs="Arial"/>
          <w:sz w:val="20"/>
          <w:szCs w:val="20"/>
        </w:rPr>
        <w:t xml:space="preserve"> normally has hair (</w:t>
      </w:r>
      <w:proofErr w:type="spellStart"/>
      <w:r w:rsidRPr="00911483">
        <w:rPr>
          <w:rFonts w:ascii="Arial" w:eastAsia="Times New Roman" w:hAnsi="Arial" w:cs="Arial"/>
          <w:sz w:val="20"/>
          <w:szCs w:val="20"/>
        </w:rPr>
        <w:fldChar w:fldCharType="begin"/>
      </w:r>
      <w:r w:rsidRPr="00911483">
        <w:rPr>
          <w:rFonts w:ascii="Arial" w:eastAsia="Times New Roman" w:hAnsi="Arial" w:cs="Arial"/>
          <w:sz w:val="20"/>
          <w:szCs w:val="20"/>
        </w:rPr>
        <w:instrText xml:space="preserve"> HYPERLINK "http://en.wikipedia.org/wiki/Pilus" </w:instrText>
      </w:r>
      <w:r w:rsidRPr="00911483">
        <w:rPr>
          <w:rFonts w:ascii="Arial" w:eastAsia="Times New Roman" w:hAnsi="Arial" w:cs="Arial"/>
          <w:sz w:val="20"/>
          <w:szCs w:val="20"/>
        </w:rPr>
        <w:fldChar w:fldCharType="separate"/>
      </w:r>
      <w:r w:rsidRPr="00911483">
        <w:rPr>
          <w:rFonts w:ascii="Arial" w:eastAsia="Times New Roman" w:hAnsi="Arial" w:cs="Arial"/>
          <w:sz w:val="20"/>
          <w:szCs w:val="20"/>
          <w:u w:val="single"/>
        </w:rPr>
        <w:t>pilus</w:t>
      </w:r>
      <w:proofErr w:type="spellEnd"/>
      <w:r w:rsidRPr="00911483">
        <w:rPr>
          <w:rFonts w:ascii="Arial" w:eastAsia="Times New Roman" w:hAnsi="Arial" w:cs="Arial"/>
          <w:sz w:val="20"/>
          <w:szCs w:val="20"/>
        </w:rPr>
        <w:fldChar w:fldCharType="end"/>
      </w:r>
      <w:r w:rsidR="00B722A8">
        <w:rPr>
          <w:rFonts w:ascii="Arial" w:eastAsia="Times New Roman" w:hAnsi="Arial" w:cs="Arial"/>
          <w:sz w:val="20"/>
          <w:szCs w:val="20"/>
        </w:rPr>
        <w:t>) in all are</w:t>
      </w:r>
      <w:r w:rsidRPr="00911483">
        <w:rPr>
          <w:rFonts w:ascii="Arial" w:eastAsia="Times New Roman" w:hAnsi="Arial" w:cs="Arial"/>
          <w:sz w:val="20"/>
          <w:szCs w:val="20"/>
        </w:rPr>
        <w:t>as except the soles of the feet and palms of the hands. Some hair blocks foreign particles from entering the body through structures such as the nose and eyes. Each hair root originates in the dermis. The visual portion is called the shaft.</w:t>
      </w:r>
      <w:r w:rsidRPr="00911483">
        <w:rPr>
          <w:rFonts w:ascii="Arial" w:eastAsia="Times New Roman" w:hAnsi="Arial" w:cs="Arial"/>
          <w:sz w:val="20"/>
          <w:szCs w:val="20"/>
        </w:rPr>
        <w:br/>
      </w:r>
      <w:r w:rsidRPr="00911483">
        <w:rPr>
          <w:rFonts w:ascii="Arial" w:eastAsia="Times New Roman" w:hAnsi="Arial" w:cs="Arial"/>
          <w:sz w:val="20"/>
          <w:szCs w:val="20"/>
        </w:rPr>
        <w:br/>
        <w:t xml:space="preserve">The </w:t>
      </w:r>
      <w:hyperlink r:id="rId34" w:history="1">
        <w:r w:rsidRPr="00911483">
          <w:rPr>
            <w:rFonts w:ascii="Arial" w:eastAsia="Times New Roman" w:hAnsi="Arial" w:cs="Arial"/>
            <w:sz w:val="20"/>
            <w:szCs w:val="20"/>
            <w:u w:val="single"/>
          </w:rPr>
          <w:t>hair follicle</w:t>
        </w:r>
      </w:hyperlink>
      <w:r w:rsidRPr="00911483">
        <w:rPr>
          <w:rFonts w:ascii="Arial" w:eastAsia="Times New Roman" w:hAnsi="Arial" w:cs="Arial"/>
          <w:sz w:val="20"/>
          <w:szCs w:val="20"/>
        </w:rPr>
        <w:t xml:space="preserve"> is the root with its covering. One or two oil glands are attached to each hair follicle. A tiny muscle is attached to the hair shaft and causes </w:t>
      </w:r>
      <w:hyperlink r:id="rId35" w:history="1">
        <w:r w:rsidRPr="00911483">
          <w:rPr>
            <w:rFonts w:ascii="Arial" w:eastAsia="Times New Roman" w:hAnsi="Arial" w:cs="Arial"/>
            <w:sz w:val="20"/>
            <w:szCs w:val="20"/>
            <w:u w:val="single"/>
          </w:rPr>
          <w:t>''goose bumps''</w:t>
        </w:r>
      </w:hyperlink>
      <w:r w:rsidRPr="00911483">
        <w:rPr>
          <w:rFonts w:ascii="Arial" w:eastAsia="Times New Roman" w:hAnsi="Arial" w:cs="Arial"/>
          <w:color w:val="000000"/>
          <w:sz w:val="20"/>
          <w:szCs w:val="20"/>
        </w:rPr>
        <w:t xml:space="preserve"> or the hair to ''stand on end'' in response to cold</w:t>
      </w:r>
      <w:r w:rsidR="00B722A8">
        <w:rPr>
          <w:rFonts w:ascii="Arial" w:eastAsia="Times New Roman" w:hAnsi="Arial" w:cs="Arial"/>
          <w:color w:val="000000"/>
          <w:sz w:val="20"/>
          <w:szCs w:val="20"/>
        </w:rPr>
        <w:t xml:space="preserve"> or fear. Hair color and/or texture </w:t>
      </w:r>
      <w:r w:rsidRPr="00911483">
        <w:rPr>
          <w:rFonts w:ascii="Arial" w:eastAsia="Times New Roman" w:hAnsi="Arial" w:cs="Arial"/>
          <w:color w:val="000000"/>
          <w:sz w:val="20"/>
          <w:szCs w:val="20"/>
        </w:rPr>
        <w:t>are inherited. The color depends on the amount of melanin in the cells.</w:t>
      </w:r>
      <w:r w:rsidRPr="00911483">
        <w:rPr>
          <w:rFonts w:ascii="Arial" w:eastAsia="Times New Roman" w:hAnsi="Arial" w:cs="Arial"/>
          <w:color w:val="000000"/>
          <w:sz w:val="20"/>
          <w:szCs w:val="20"/>
        </w:rPr>
        <w:br/>
      </w:r>
    </w:p>
    <w:p w:rsidR="00B722A8" w:rsidRDefault="00B722A8" w:rsidP="00911483">
      <w:pPr>
        <w:spacing w:after="0" w:line="240" w:lineRule="auto"/>
        <w:rPr>
          <w:rFonts w:ascii="Arial" w:eastAsia="Times New Roman" w:hAnsi="Arial" w:cs="Arial"/>
          <w:color w:val="000000"/>
          <w:sz w:val="20"/>
          <w:szCs w:val="20"/>
        </w:rPr>
      </w:pPr>
    </w:p>
    <w:p w:rsidR="00B722A8" w:rsidRDefault="00B722A8" w:rsidP="00911483">
      <w:pPr>
        <w:spacing w:after="0" w:line="240" w:lineRule="auto"/>
        <w:rPr>
          <w:rFonts w:ascii="Arial" w:eastAsia="Times New Roman" w:hAnsi="Arial" w:cs="Arial"/>
          <w:color w:val="000000"/>
          <w:sz w:val="20"/>
          <w:szCs w:val="20"/>
        </w:rPr>
      </w:pPr>
    </w:p>
    <w:p w:rsidR="00B722A8" w:rsidRDefault="00B722A8" w:rsidP="00911483">
      <w:pPr>
        <w:spacing w:after="0" w:line="240" w:lineRule="auto"/>
        <w:rPr>
          <w:rFonts w:ascii="Arial" w:eastAsia="Times New Roman" w:hAnsi="Arial" w:cs="Arial"/>
          <w:color w:val="000000"/>
          <w:sz w:val="20"/>
          <w:szCs w:val="20"/>
        </w:rPr>
      </w:pPr>
    </w:p>
    <w:p w:rsidR="00B722A8" w:rsidRDefault="00B722A8" w:rsidP="00911483">
      <w:pPr>
        <w:spacing w:after="0" w:line="240" w:lineRule="auto"/>
        <w:rPr>
          <w:rFonts w:ascii="Arial" w:eastAsia="Times New Roman" w:hAnsi="Arial" w:cs="Arial"/>
          <w:color w:val="000000"/>
          <w:sz w:val="20"/>
          <w:szCs w:val="20"/>
        </w:rPr>
      </w:pPr>
    </w:p>
    <w:p w:rsidR="00B722A8" w:rsidRDefault="00B722A8" w:rsidP="00911483">
      <w:pPr>
        <w:spacing w:after="0" w:line="240" w:lineRule="auto"/>
        <w:rPr>
          <w:rFonts w:ascii="Arial" w:eastAsia="Times New Roman" w:hAnsi="Arial" w:cs="Arial"/>
          <w:color w:val="000000"/>
          <w:sz w:val="20"/>
          <w:szCs w:val="20"/>
        </w:rPr>
      </w:pPr>
    </w:p>
    <w:p w:rsidR="00B722A8" w:rsidRDefault="00B722A8" w:rsidP="00911483">
      <w:pPr>
        <w:spacing w:after="0" w:line="240" w:lineRule="auto"/>
        <w:rPr>
          <w:rFonts w:ascii="Arial" w:eastAsia="Times New Roman" w:hAnsi="Arial" w:cs="Arial"/>
          <w:color w:val="000000"/>
          <w:sz w:val="20"/>
          <w:szCs w:val="20"/>
        </w:rPr>
      </w:pPr>
    </w:p>
    <w:p w:rsidR="00911483" w:rsidRPr="00911483" w:rsidRDefault="00911483" w:rsidP="00911483">
      <w:pPr>
        <w:spacing w:after="0" w:line="240" w:lineRule="auto"/>
        <w:rPr>
          <w:rFonts w:ascii="Arial" w:eastAsia="Times New Roman" w:hAnsi="Arial" w:cs="Arial"/>
          <w:color w:val="000000"/>
          <w:sz w:val="20"/>
          <w:szCs w:val="20"/>
        </w:rPr>
      </w:pPr>
      <w:r w:rsidRPr="00911483">
        <w:rPr>
          <w:rFonts w:ascii="Arial" w:eastAsia="Times New Roman" w:hAnsi="Arial" w:cs="Arial"/>
          <w:color w:val="000000"/>
          <w:sz w:val="20"/>
          <w:szCs w:val="20"/>
        </w:rPr>
        <w:lastRenderedPageBreak/>
        <w:br/>
      </w:r>
      <w:r w:rsidR="00B722A8">
        <w:rPr>
          <w:rFonts w:ascii="Arial" w:eastAsia="Times New Roman" w:hAnsi="Arial" w:cs="Arial"/>
          <w:color w:val="000000"/>
          <w:sz w:val="24"/>
          <w:szCs w:val="24"/>
        </w:rPr>
        <w:t xml:space="preserve">Cutaneous </w:t>
      </w:r>
      <w:r w:rsidRPr="00911483">
        <w:rPr>
          <w:rFonts w:ascii="Arial" w:eastAsia="Times New Roman" w:hAnsi="Arial" w:cs="Arial"/>
          <w:color w:val="000000"/>
          <w:sz w:val="24"/>
          <w:szCs w:val="24"/>
        </w:rPr>
        <w:t>Glands</w:t>
      </w:r>
      <w:r w:rsidR="00B722A8">
        <w:rPr>
          <w:rFonts w:ascii="Arial" w:eastAsia="Times New Roman" w:hAnsi="Arial" w:cs="Arial"/>
          <w:color w:val="000000"/>
          <w:sz w:val="20"/>
          <w:szCs w:val="20"/>
        </w:rPr>
        <w:br/>
        <w:t>Considered exocrine glands (release their secretions to the skin surface thru ducts.</w:t>
      </w:r>
    </w:p>
    <w:p w:rsidR="00911483" w:rsidRPr="00911483" w:rsidRDefault="00B90785" w:rsidP="00911483">
      <w:pPr>
        <w:numPr>
          <w:ilvl w:val="0"/>
          <w:numId w:val="4"/>
        </w:numPr>
        <w:spacing w:before="100" w:beforeAutospacing="1" w:after="100" w:afterAutospacing="1" w:line="240" w:lineRule="auto"/>
        <w:ind w:left="3285"/>
        <w:rPr>
          <w:rFonts w:ascii="Arial" w:eastAsia="Times New Roman" w:hAnsi="Arial" w:cs="Arial"/>
          <w:sz w:val="20"/>
          <w:szCs w:val="20"/>
        </w:rPr>
      </w:pPr>
      <w:hyperlink r:id="rId36" w:history="1">
        <w:r w:rsidR="00911483" w:rsidRPr="00911483">
          <w:rPr>
            <w:rFonts w:ascii="Arial" w:eastAsia="Times New Roman" w:hAnsi="Arial" w:cs="Arial"/>
            <w:sz w:val="20"/>
            <w:szCs w:val="20"/>
            <w:u w:val="single"/>
          </w:rPr>
          <w:t>sebaceous glands</w:t>
        </w:r>
      </w:hyperlink>
      <w:r w:rsidR="00911483" w:rsidRPr="00911483">
        <w:rPr>
          <w:rFonts w:ascii="Arial" w:eastAsia="Times New Roman" w:hAnsi="Arial" w:cs="Arial"/>
          <w:sz w:val="20"/>
          <w:szCs w:val="20"/>
        </w:rPr>
        <w:t xml:space="preserve"> (oil)</w:t>
      </w:r>
    </w:p>
    <w:p w:rsidR="00911483" w:rsidRPr="00911483" w:rsidRDefault="00B90785" w:rsidP="00911483">
      <w:pPr>
        <w:numPr>
          <w:ilvl w:val="0"/>
          <w:numId w:val="4"/>
        </w:numPr>
        <w:spacing w:before="100" w:beforeAutospacing="1" w:after="100" w:afterAutospacing="1" w:line="240" w:lineRule="auto"/>
        <w:ind w:left="3285"/>
        <w:rPr>
          <w:rFonts w:ascii="Arial" w:eastAsia="Times New Roman" w:hAnsi="Arial" w:cs="Arial"/>
          <w:sz w:val="20"/>
          <w:szCs w:val="20"/>
        </w:rPr>
      </w:pPr>
      <w:hyperlink r:id="rId37" w:history="1">
        <w:r w:rsidR="00911483" w:rsidRPr="00911483">
          <w:rPr>
            <w:rFonts w:ascii="Arial" w:eastAsia="Times New Roman" w:hAnsi="Arial" w:cs="Arial"/>
            <w:sz w:val="20"/>
            <w:szCs w:val="20"/>
            <w:u w:val="single"/>
          </w:rPr>
          <w:t>sudoriferous glands</w:t>
        </w:r>
      </w:hyperlink>
      <w:r w:rsidR="00911483" w:rsidRPr="00911483">
        <w:rPr>
          <w:rFonts w:ascii="Arial" w:eastAsia="Times New Roman" w:hAnsi="Arial" w:cs="Arial"/>
          <w:sz w:val="20"/>
          <w:szCs w:val="20"/>
        </w:rPr>
        <w:t>(sweat)</w:t>
      </w:r>
    </w:p>
    <w:p w:rsidR="00B722A8" w:rsidRDefault="00911483" w:rsidP="00911483">
      <w:pPr>
        <w:rPr>
          <w:rFonts w:ascii="Arial" w:eastAsia="Times New Roman" w:hAnsi="Arial" w:cs="Arial"/>
          <w:sz w:val="20"/>
          <w:szCs w:val="20"/>
        </w:rPr>
      </w:pPr>
      <w:r w:rsidRPr="00911483">
        <w:rPr>
          <w:rFonts w:ascii="Arial" w:eastAsia="Times New Roman" w:hAnsi="Arial" w:cs="Arial"/>
          <w:color w:val="000000"/>
          <w:sz w:val="20"/>
          <w:szCs w:val="20"/>
        </w:rPr>
        <w:br/>
        <w:t>Sebaceous glands are located everywhere in the skin except the palms of the hands and the soles of the feet. Each square inch of skin has about 2000 sebaceous glands. Sebum, or oil, causes the skin to be soft and waterproof.</w:t>
      </w:r>
      <w:r w:rsidRPr="00911483">
        <w:rPr>
          <w:rFonts w:ascii="Arial" w:eastAsia="Times New Roman" w:hAnsi="Arial" w:cs="Arial"/>
          <w:color w:val="000000"/>
          <w:sz w:val="20"/>
          <w:szCs w:val="20"/>
        </w:rPr>
        <w:br/>
      </w:r>
      <w:r w:rsidRPr="00911483">
        <w:rPr>
          <w:rFonts w:ascii="Arial" w:eastAsia="Times New Roman" w:hAnsi="Arial" w:cs="Arial"/>
          <w:color w:val="000000"/>
          <w:sz w:val="20"/>
          <w:szCs w:val="20"/>
        </w:rPr>
        <w:br/>
      </w:r>
      <w:proofErr w:type="spellStart"/>
      <w:r w:rsidRPr="00911483">
        <w:rPr>
          <w:rFonts w:ascii="Arial" w:eastAsia="Times New Roman" w:hAnsi="Arial" w:cs="Arial"/>
          <w:color w:val="000000"/>
          <w:sz w:val="20"/>
          <w:szCs w:val="20"/>
        </w:rPr>
        <w:t>Sudoiferous</w:t>
      </w:r>
      <w:proofErr w:type="spellEnd"/>
      <w:r w:rsidRPr="00911483">
        <w:rPr>
          <w:rFonts w:ascii="Arial" w:eastAsia="Times New Roman" w:hAnsi="Arial" w:cs="Arial"/>
          <w:color w:val="000000"/>
          <w:sz w:val="20"/>
          <w:szCs w:val="20"/>
        </w:rPr>
        <w:t xml:space="preserve"> glands originate in the subcutaneous layer of the skin. Some of these </w:t>
      </w:r>
      <w:r w:rsidRPr="00911483">
        <w:rPr>
          <w:rFonts w:ascii="Arial" w:eastAsia="Times New Roman" w:hAnsi="Arial" w:cs="Arial"/>
          <w:sz w:val="20"/>
          <w:szCs w:val="20"/>
        </w:rPr>
        <w:t>glands (</w:t>
      </w:r>
      <w:hyperlink r:id="rId38" w:history="1">
        <w:r w:rsidRPr="00911483">
          <w:rPr>
            <w:rFonts w:ascii="Arial" w:eastAsia="Times New Roman" w:hAnsi="Arial" w:cs="Arial"/>
            <w:sz w:val="20"/>
            <w:szCs w:val="20"/>
            <w:u w:val="single"/>
          </w:rPr>
          <w:t>apocrine</w:t>
        </w:r>
      </w:hyperlink>
      <w:r w:rsidRPr="00911483">
        <w:rPr>
          <w:rFonts w:ascii="Arial" w:eastAsia="Times New Roman" w:hAnsi="Arial" w:cs="Arial"/>
          <w:sz w:val="20"/>
          <w:szCs w:val="20"/>
        </w:rPr>
        <w:t xml:space="preserve">) are </w:t>
      </w:r>
      <w:r w:rsidRPr="00911483">
        <w:rPr>
          <w:rFonts w:ascii="Arial" w:eastAsia="Times New Roman" w:hAnsi="Arial" w:cs="Arial"/>
          <w:color w:val="000000"/>
          <w:sz w:val="20"/>
          <w:szCs w:val="20"/>
        </w:rPr>
        <w:t>attached to hair follicles and othe</w:t>
      </w:r>
      <w:r w:rsidRPr="00911483">
        <w:rPr>
          <w:rFonts w:ascii="Arial" w:eastAsia="Times New Roman" w:hAnsi="Arial" w:cs="Arial"/>
          <w:sz w:val="20"/>
          <w:szCs w:val="20"/>
        </w:rPr>
        <w:t>rs (</w:t>
      </w:r>
      <w:proofErr w:type="spellStart"/>
      <w:r w:rsidRPr="00911483">
        <w:rPr>
          <w:rFonts w:ascii="Arial" w:eastAsia="Times New Roman" w:hAnsi="Arial" w:cs="Arial"/>
          <w:sz w:val="20"/>
          <w:szCs w:val="20"/>
        </w:rPr>
        <w:fldChar w:fldCharType="begin"/>
      </w:r>
      <w:r w:rsidRPr="00911483">
        <w:rPr>
          <w:rFonts w:ascii="Arial" w:eastAsia="Times New Roman" w:hAnsi="Arial" w:cs="Arial"/>
          <w:sz w:val="20"/>
          <w:szCs w:val="20"/>
        </w:rPr>
        <w:instrText xml:space="preserve"> HYPERLINK "http://en.wikipedia.org/wiki/Eccrine_sweat_glands" </w:instrText>
      </w:r>
      <w:r w:rsidRPr="00911483">
        <w:rPr>
          <w:rFonts w:ascii="Arial" w:eastAsia="Times New Roman" w:hAnsi="Arial" w:cs="Arial"/>
          <w:sz w:val="20"/>
          <w:szCs w:val="20"/>
        </w:rPr>
        <w:fldChar w:fldCharType="separate"/>
      </w:r>
      <w:r w:rsidRPr="00911483">
        <w:rPr>
          <w:rFonts w:ascii="Arial" w:eastAsia="Times New Roman" w:hAnsi="Arial" w:cs="Arial"/>
          <w:sz w:val="20"/>
          <w:szCs w:val="20"/>
          <w:u w:val="single"/>
        </w:rPr>
        <w:t>eccrine</w:t>
      </w:r>
      <w:proofErr w:type="spellEnd"/>
      <w:r w:rsidRPr="00911483">
        <w:rPr>
          <w:rFonts w:ascii="Arial" w:eastAsia="Times New Roman" w:hAnsi="Arial" w:cs="Arial"/>
          <w:sz w:val="20"/>
          <w:szCs w:val="20"/>
        </w:rPr>
        <w:fldChar w:fldCharType="end"/>
      </w:r>
      <w:r w:rsidRPr="00911483">
        <w:rPr>
          <w:rFonts w:ascii="Arial" w:eastAsia="Times New Roman" w:hAnsi="Arial" w:cs="Arial"/>
          <w:sz w:val="20"/>
          <w:szCs w:val="20"/>
        </w:rPr>
        <w:t>) empty directly onto the skin. Apocrine glands are located in areas such as under the arms (</w:t>
      </w:r>
      <w:hyperlink r:id="rId39" w:history="1">
        <w:r w:rsidRPr="00911483">
          <w:rPr>
            <w:rFonts w:ascii="Arial" w:eastAsia="Times New Roman" w:hAnsi="Arial" w:cs="Arial"/>
            <w:sz w:val="20"/>
            <w:szCs w:val="20"/>
            <w:u w:val="single"/>
          </w:rPr>
          <w:t>axilla</w:t>
        </w:r>
      </w:hyperlink>
      <w:r w:rsidRPr="00911483">
        <w:rPr>
          <w:rFonts w:ascii="Arial" w:eastAsia="Times New Roman" w:hAnsi="Arial" w:cs="Arial"/>
          <w:sz w:val="20"/>
          <w:szCs w:val="20"/>
        </w:rPr>
        <w:t xml:space="preserve">), the breasts, and pubic areas. In some areas of the skin, each square inch contains about two million </w:t>
      </w:r>
      <w:proofErr w:type="spellStart"/>
      <w:r w:rsidRPr="00911483">
        <w:rPr>
          <w:rFonts w:ascii="Arial" w:eastAsia="Times New Roman" w:hAnsi="Arial" w:cs="Arial"/>
          <w:sz w:val="20"/>
          <w:szCs w:val="20"/>
        </w:rPr>
        <w:t>sudoiferous</w:t>
      </w:r>
      <w:proofErr w:type="spellEnd"/>
      <w:r w:rsidRPr="00911483">
        <w:rPr>
          <w:rFonts w:ascii="Arial" w:eastAsia="Times New Roman" w:hAnsi="Arial" w:cs="Arial"/>
          <w:sz w:val="20"/>
          <w:szCs w:val="20"/>
        </w:rPr>
        <w:t xml:space="preserve"> glands.</w:t>
      </w:r>
      <w:r w:rsidRPr="00911483">
        <w:rPr>
          <w:rFonts w:ascii="Arial" w:eastAsia="Times New Roman" w:hAnsi="Arial" w:cs="Arial"/>
          <w:sz w:val="20"/>
          <w:szCs w:val="20"/>
        </w:rPr>
        <w:br/>
      </w:r>
      <w:r w:rsidRPr="00911483">
        <w:rPr>
          <w:rFonts w:ascii="Arial" w:eastAsia="Times New Roman" w:hAnsi="Arial" w:cs="Arial"/>
          <w:sz w:val="20"/>
          <w:szCs w:val="20"/>
        </w:rPr>
        <w:br/>
      </w:r>
      <w:r w:rsidR="00B722A8">
        <w:rPr>
          <w:rFonts w:ascii="Arial" w:eastAsia="Times New Roman" w:hAnsi="Arial" w:cs="Arial"/>
          <w:sz w:val="20"/>
          <w:szCs w:val="20"/>
        </w:rPr>
        <w:t>FYI:</w:t>
      </w:r>
    </w:p>
    <w:p w:rsidR="00911483" w:rsidRDefault="00911483" w:rsidP="00911483">
      <w:proofErr w:type="spellStart"/>
      <w:r w:rsidRPr="00911483">
        <w:rPr>
          <w:rFonts w:ascii="Arial" w:eastAsia="Times New Roman" w:hAnsi="Arial" w:cs="Arial"/>
          <w:sz w:val="20"/>
          <w:szCs w:val="20"/>
        </w:rPr>
        <w:t>Ceruminous</w:t>
      </w:r>
      <w:proofErr w:type="spellEnd"/>
      <w:r w:rsidRPr="00911483">
        <w:rPr>
          <w:rFonts w:ascii="Arial" w:eastAsia="Times New Roman" w:hAnsi="Arial" w:cs="Arial"/>
          <w:sz w:val="20"/>
          <w:szCs w:val="20"/>
        </w:rPr>
        <w:t xml:space="preserve"> glands are located only in the </w:t>
      </w:r>
      <w:hyperlink r:id="rId40" w:history="1">
        <w:r w:rsidRPr="00911483">
          <w:rPr>
            <w:rFonts w:ascii="Arial" w:eastAsia="Times New Roman" w:hAnsi="Arial" w:cs="Arial"/>
            <w:sz w:val="20"/>
            <w:szCs w:val="20"/>
            <w:u w:val="single"/>
          </w:rPr>
          <w:t>auditory canal</w:t>
        </w:r>
      </w:hyperlink>
      <w:r w:rsidRPr="00911483">
        <w:rPr>
          <w:rFonts w:ascii="Arial" w:eastAsia="Times New Roman" w:hAnsi="Arial" w:cs="Arial"/>
          <w:sz w:val="20"/>
          <w:szCs w:val="20"/>
        </w:rPr>
        <w:t xml:space="preserve"> of the ear. These glands secrete wax that helps to protect the ear from infection and prevents entry of foreign bodies.</w:t>
      </w:r>
    </w:p>
    <w:sectPr w:rsidR="00911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C43"/>
    <w:multiLevelType w:val="multilevel"/>
    <w:tmpl w:val="134A6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0A77FC"/>
    <w:multiLevelType w:val="hybridMultilevel"/>
    <w:tmpl w:val="75F0D62A"/>
    <w:lvl w:ilvl="0" w:tplc="C82CB3D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28E5F8B"/>
    <w:multiLevelType w:val="multilevel"/>
    <w:tmpl w:val="53F44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AC1C73"/>
    <w:multiLevelType w:val="multilevel"/>
    <w:tmpl w:val="266C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B74B1E"/>
    <w:multiLevelType w:val="multilevel"/>
    <w:tmpl w:val="248EA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483"/>
    <w:rsid w:val="002E3A93"/>
    <w:rsid w:val="00850EF1"/>
    <w:rsid w:val="00911483"/>
    <w:rsid w:val="00B722A8"/>
    <w:rsid w:val="00B90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1483"/>
    <w:rPr>
      <w:color w:val="0000FF"/>
      <w:u w:val="single"/>
    </w:rPr>
  </w:style>
  <w:style w:type="paragraph" w:styleId="BalloonText">
    <w:name w:val="Balloon Text"/>
    <w:basedOn w:val="Normal"/>
    <w:link w:val="BalloonTextChar"/>
    <w:uiPriority w:val="99"/>
    <w:semiHidden/>
    <w:unhideWhenUsed/>
    <w:rsid w:val="00911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483"/>
    <w:rPr>
      <w:rFonts w:ascii="Tahoma" w:hAnsi="Tahoma" w:cs="Tahoma"/>
      <w:sz w:val="16"/>
      <w:szCs w:val="16"/>
    </w:rPr>
  </w:style>
  <w:style w:type="paragraph" w:styleId="NoSpacing">
    <w:name w:val="No Spacing"/>
    <w:uiPriority w:val="1"/>
    <w:qFormat/>
    <w:rsid w:val="00850EF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1483"/>
    <w:rPr>
      <w:color w:val="0000FF"/>
      <w:u w:val="single"/>
    </w:rPr>
  </w:style>
  <w:style w:type="paragraph" w:styleId="BalloonText">
    <w:name w:val="Balloon Text"/>
    <w:basedOn w:val="Normal"/>
    <w:link w:val="BalloonTextChar"/>
    <w:uiPriority w:val="99"/>
    <w:semiHidden/>
    <w:unhideWhenUsed/>
    <w:rsid w:val="00911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483"/>
    <w:rPr>
      <w:rFonts w:ascii="Tahoma" w:hAnsi="Tahoma" w:cs="Tahoma"/>
      <w:sz w:val="16"/>
      <w:szCs w:val="16"/>
    </w:rPr>
  </w:style>
  <w:style w:type="paragraph" w:styleId="NoSpacing">
    <w:name w:val="No Spacing"/>
    <w:uiPriority w:val="1"/>
    <w:qFormat/>
    <w:rsid w:val="00850E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966134">
      <w:bodyDiv w:val="1"/>
      <w:marLeft w:val="0"/>
      <w:marRight w:val="0"/>
      <w:marTop w:val="0"/>
      <w:marBottom w:val="0"/>
      <w:divBdr>
        <w:top w:val="none" w:sz="0" w:space="0" w:color="auto"/>
        <w:left w:val="none" w:sz="0" w:space="0" w:color="auto"/>
        <w:bottom w:val="none" w:sz="0" w:space="0" w:color="auto"/>
        <w:right w:val="none" w:sz="0" w:space="0" w:color="auto"/>
      </w:divBdr>
      <w:divsChild>
        <w:div w:id="604964078">
          <w:marLeft w:val="0"/>
          <w:marRight w:val="0"/>
          <w:marTop w:val="420"/>
          <w:marBottom w:val="0"/>
          <w:divBdr>
            <w:top w:val="none" w:sz="0" w:space="0" w:color="auto"/>
            <w:left w:val="none" w:sz="0" w:space="0" w:color="auto"/>
            <w:bottom w:val="none" w:sz="0" w:space="0" w:color="auto"/>
            <w:right w:val="none" w:sz="0" w:space="0" w:color="auto"/>
          </w:divBdr>
          <w:divsChild>
            <w:div w:id="44106119">
              <w:marLeft w:val="2415"/>
              <w:marRight w:val="120"/>
              <w:marTop w:val="0"/>
              <w:marBottom w:val="0"/>
              <w:divBdr>
                <w:top w:val="none" w:sz="0" w:space="0" w:color="auto"/>
                <w:left w:val="none" w:sz="0" w:space="0" w:color="auto"/>
                <w:bottom w:val="none" w:sz="0" w:space="0" w:color="auto"/>
                <w:right w:val="none" w:sz="0" w:space="0" w:color="auto"/>
              </w:divBdr>
              <w:divsChild>
                <w:div w:id="144057627">
                  <w:marLeft w:val="0"/>
                  <w:marRight w:val="0"/>
                  <w:marTop w:val="100"/>
                  <w:marBottom w:val="100"/>
                  <w:divBdr>
                    <w:top w:val="none" w:sz="0" w:space="0" w:color="auto"/>
                    <w:left w:val="none" w:sz="0" w:space="0" w:color="auto"/>
                    <w:bottom w:val="none" w:sz="0" w:space="0" w:color="auto"/>
                    <w:right w:val="none" w:sz="0" w:space="0" w:color="auto"/>
                  </w:divBdr>
                  <w:divsChild>
                    <w:div w:id="1482307625">
                      <w:marLeft w:val="150"/>
                      <w:marRight w:val="150"/>
                      <w:marTop w:val="0"/>
                      <w:marBottom w:val="0"/>
                      <w:divBdr>
                        <w:top w:val="none" w:sz="0" w:space="0" w:color="auto"/>
                        <w:left w:val="none" w:sz="0" w:space="0" w:color="auto"/>
                        <w:bottom w:val="none" w:sz="0" w:space="0" w:color="auto"/>
                        <w:right w:val="none" w:sz="0" w:space="0" w:color="auto"/>
                      </w:divBdr>
                      <w:divsChild>
                        <w:div w:id="714277680">
                          <w:marLeft w:val="0"/>
                          <w:marRight w:val="0"/>
                          <w:marTop w:val="0"/>
                          <w:marBottom w:val="0"/>
                          <w:divBdr>
                            <w:top w:val="none" w:sz="0" w:space="0" w:color="auto"/>
                            <w:left w:val="none" w:sz="0" w:space="0" w:color="auto"/>
                            <w:bottom w:val="none" w:sz="0" w:space="0" w:color="auto"/>
                            <w:right w:val="none" w:sz="0" w:space="0" w:color="auto"/>
                          </w:divBdr>
                          <w:divsChild>
                            <w:div w:id="1225987735">
                              <w:marLeft w:val="0"/>
                              <w:marRight w:val="0"/>
                              <w:marTop w:val="0"/>
                              <w:marBottom w:val="0"/>
                              <w:divBdr>
                                <w:top w:val="none" w:sz="0" w:space="0" w:color="auto"/>
                                <w:left w:val="none" w:sz="0" w:space="0" w:color="auto"/>
                                <w:bottom w:val="none" w:sz="0" w:space="0" w:color="auto"/>
                                <w:right w:val="none" w:sz="0" w:space="0" w:color="auto"/>
                              </w:divBdr>
                              <w:divsChild>
                                <w:div w:id="1925454024">
                                  <w:marLeft w:val="0"/>
                                  <w:marRight w:val="0"/>
                                  <w:marTop w:val="0"/>
                                  <w:marBottom w:val="0"/>
                                  <w:divBdr>
                                    <w:top w:val="none" w:sz="0" w:space="0" w:color="auto"/>
                                    <w:left w:val="none" w:sz="0" w:space="0" w:color="auto"/>
                                    <w:bottom w:val="none" w:sz="0" w:space="0" w:color="auto"/>
                                    <w:right w:val="none" w:sz="0" w:space="0" w:color="auto"/>
                                  </w:divBdr>
                                  <w:divsChild>
                                    <w:div w:id="1655523986">
                                      <w:marLeft w:val="0"/>
                                      <w:marRight w:val="0"/>
                                      <w:marTop w:val="0"/>
                                      <w:marBottom w:val="0"/>
                                      <w:divBdr>
                                        <w:top w:val="none" w:sz="0" w:space="0" w:color="auto"/>
                                        <w:left w:val="none" w:sz="0" w:space="0" w:color="auto"/>
                                        <w:bottom w:val="none" w:sz="0" w:space="0" w:color="auto"/>
                                        <w:right w:val="none" w:sz="0" w:space="0" w:color="auto"/>
                                      </w:divBdr>
                                      <w:divsChild>
                                        <w:div w:id="1481073603">
                                          <w:marLeft w:val="0"/>
                                          <w:marRight w:val="0"/>
                                          <w:marTop w:val="0"/>
                                          <w:marBottom w:val="0"/>
                                          <w:divBdr>
                                            <w:top w:val="none" w:sz="0" w:space="0" w:color="auto"/>
                                            <w:left w:val="none" w:sz="0" w:space="0" w:color="auto"/>
                                            <w:bottom w:val="none" w:sz="0" w:space="0" w:color="auto"/>
                                            <w:right w:val="none" w:sz="0" w:space="0" w:color="auto"/>
                                          </w:divBdr>
                                          <w:divsChild>
                                            <w:div w:id="2891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ntegumentary_system" TargetMode="External"/><Relationship Id="rId13" Type="http://schemas.openxmlformats.org/officeDocument/2006/relationships/hyperlink" Target="http://en.wikipedia.org/wiki/Homeostasis" TargetMode="External"/><Relationship Id="rId18" Type="http://schemas.openxmlformats.org/officeDocument/2006/relationships/hyperlink" Target="http://en.wikipedia.org/wiki/Epidermis_(skin)" TargetMode="External"/><Relationship Id="rId26" Type="http://schemas.openxmlformats.org/officeDocument/2006/relationships/hyperlink" Target="http://en.wikipedia.org/wiki/Sweat" TargetMode="External"/><Relationship Id="rId39" Type="http://schemas.openxmlformats.org/officeDocument/2006/relationships/hyperlink" Target="http://en.wikipedia.org/wiki/Axilla" TargetMode="External"/><Relationship Id="rId3" Type="http://schemas.microsoft.com/office/2007/relationships/stylesWithEffects" Target="stylesWithEffects.xml"/><Relationship Id="rId21" Type="http://schemas.openxmlformats.org/officeDocument/2006/relationships/hyperlink" Target="http://en.wikipedia.org/wiki/Subcutaneous" TargetMode="External"/><Relationship Id="rId34" Type="http://schemas.openxmlformats.org/officeDocument/2006/relationships/hyperlink" Target="http://en.wikipedia.org/wiki/Hair_follicle" TargetMode="External"/><Relationship Id="rId42"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en.wikipedia.org/wiki/Nerve" TargetMode="External"/><Relationship Id="rId17" Type="http://schemas.openxmlformats.org/officeDocument/2006/relationships/hyperlink" Target="http://en.wikipedia.org/wiki/Organ_(anatomy)" TargetMode="External"/><Relationship Id="rId25" Type="http://schemas.openxmlformats.org/officeDocument/2006/relationships/hyperlink" Target="http://en.wikipedia.org/wiki/Sebaceous" TargetMode="External"/><Relationship Id="rId33" Type="http://schemas.openxmlformats.org/officeDocument/2006/relationships/hyperlink" Target="http://en.wikipedia.org/wiki/Adipose" TargetMode="External"/><Relationship Id="rId38" Type="http://schemas.openxmlformats.org/officeDocument/2006/relationships/hyperlink" Target="http://en.wikipedia.org/wiki/Apocrine" TargetMode="External"/><Relationship Id="rId2" Type="http://schemas.openxmlformats.org/officeDocument/2006/relationships/styles" Target="styles.xml"/><Relationship Id="rId16" Type="http://schemas.openxmlformats.org/officeDocument/2006/relationships/hyperlink" Target="http://en.wikipedia.org/wiki/Vitamin_D" TargetMode="External"/><Relationship Id="rId20" Type="http://schemas.openxmlformats.org/officeDocument/2006/relationships/hyperlink" Target="http://en.wikipedia.org/wiki/Dermis" TargetMode="External"/><Relationship Id="rId29" Type="http://schemas.openxmlformats.org/officeDocument/2006/relationships/hyperlink" Target="http://en.wikipedia.org/wiki/Melanocyte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n.wikipedia.org/wiki/Fingernail" TargetMode="External"/><Relationship Id="rId24" Type="http://schemas.openxmlformats.org/officeDocument/2006/relationships/hyperlink" Target="http://en.wikipedia.org/wiki/Oil" TargetMode="External"/><Relationship Id="rId32" Type="http://schemas.openxmlformats.org/officeDocument/2006/relationships/hyperlink" Target="http://en.wikipedia.org/wiki/Blood_vessels" TargetMode="External"/><Relationship Id="rId37" Type="http://schemas.openxmlformats.org/officeDocument/2006/relationships/hyperlink" Target="http://en.wikipedia.org/wiki/Sudoriferous_glands" TargetMode="External"/><Relationship Id="rId40" Type="http://schemas.openxmlformats.org/officeDocument/2006/relationships/hyperlink" Target="http://en.wikipedia.org/wiki/Auditory_canal" TargetMode="External"/><Relationship Id="rId5" Type="http://schemas.openxmlformats.org/officeDocument/2006/relationships/webSettings" Target="webSettings.xml"/><Relationship Id="rId15" Type="http://schemas.openxmlformats.org/officeDocument/2006/relationships/hyperlink" Target="http://en.wikipedia.org/wiki/Energy" TargetMode="External"/><Relationship Id="rId23" Type="http://schemas.openxmlformats.org/officeDocument/2006/relationships/hyperlink" Target="http://en.wikipedia.org/wiki/Keratinocytes" TargetMode="External"/><Relationship Id="rId28" Type="http://schemas.openxmlformats.org/officeDocument/2006/relationships/hyperlink" Target="http://en.wikipedia.org/wiki/Hair_follicles" TargetMode="External"/><Relationship Id="rId36" Type="http://schemas.openxmlformats.org/officeDocument/2006/relationships/hyperlink" Target="http://en.wikipedia.org/wiki/Sebaceous_gland" TargetMode="External"/><Relationship Id="rId10" Type="http://schemas.openxmlformats.org/officeDocument/2006/relationships/hyperlink" Target="http://en.wikipedia.org/wiki/Hair" TargetMode="External"/><Relationship Id="rId19" Type="http://schemas.openxmlformats.org/officeDocument/2006/relationships/hyperlink" Target="http://en.wikipedia.org/wiki/Cuticle" TargetMode="External"/><Relationship Id="rId31" Type="http://schemas.openxmlformats.org/officeDocument/2006/relationships/hyperlink" Target="http://en.wikipedia.org/wiki/Pigment" TargetMode="External"/><Relationship Id="rId4" Type="http://schemas.openxmlformats.org/officeDocument/2006/relationships/settings" Target="settings.xml"/><Relationship Id="rId9" Type="http://schemas.openxmlformats.org/officeDocument/2006/relationships/hyperlink" Target="http://en.wikipedia.org/wiki/Skin" TargetMode="External"/><Relationship Id="rId14" Type="http://schemas.openxmlformats.org/officeDocument/2006/relationships/hyperlink" Target="http://en.wikipedia.org/wiki/Temperature" TargetMode="External"/><Relationship Id="rId22" Type="http://schemas.openxmlformats.org/officeDocument/2006/relationships/hyperlink" Target="http://en.wikipedia.org/wiki/Protein" TargetMode="External"/><Relationship Id="rId27" Type="http://schemas.openxmlformats.org/officeDocument/2006/relationships/hyperlink" Target="http://en.wikipedia.org/wiki/Sudoriferous" TargetMode="External"/><Relationship Id="rId30" Type="http://schemas.openxmlformats.org/officeDocument/2006/relationships/hyperlink" Target="http://en.wikipedia.org/wiki/Melanin" TargetMode="External"/><Relationship Id="rId35" Type="http://schemas.openxmlformats.org/officeDocument/2006/relationships/hyperlink" Target="http://en.wikipedia.org/wiki/Goose_bum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Kriminger</dc:creator>
  <cp:lastModifiedBy>D. Kriminger</cp:lastModifiedBy>
  <cp:revision>2</cp:revision>
  <dcterms:created xsi:type="dcterms:W3CDTF">2012-10-08T01:20:00Z</dcterms:created>
  <dcterms:modified xsi:type="dcterms:W3CDTF">2012-10-08T02:21:00Z</dcterms:modified>
</cp:coreProperties>
</file>