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8C" w:rsidRDefault="0047088C">
      <w:r>
        <w:t>Name:_________________________________________________</w:t>
      </w:r>
    </w:p>
    <w:p w:rsidR="0047088C" w:rsidRDefault="0047088C" w:rsidP="009C59F8">
      <w:pPr>
        <w:jc w:val="center"/>
        <w:rPr>
          <w:b/>
        </w:rPr>
      </w:pPr>
      <w:r w:rsidRPr="009C59F8">
        <w:rPr>
          <w:b/>
        </w:rPr>
        <w:t xml:space="preserve">Task Sheet 3 / Q2 / </w:t>
      </w:r>
      <w:r>
        <w:rPr>
          <w:b/>
        </w:rPr>
        <w:t>Cardiac/</w:t>
      </w:r>
      <w:r w:rsidRPr="009C59F8">
        <w:rPr>
          <w:b/>
        </w:rPr>
        <w:t>ECG</w:t>
      </w:r>
      <w:r>
        <w:rPr>
          <w:b/>
        </w:rPr>
        <w:t xml:space="preserve">  - </w:t>
      </w:r>
      <w:r w:rsidRPr="009F53EB">
        <w:rPr>
          <w:b/>
          <w:u w:val="single"/>
        </w:rPr>
        <w:t>Due 12/14/12</w:t>
      </w:r>
      <w:r>
        <w:rPr>
          <w:b/>
        </w:rPr>
        <w:t xml:space="preserve">.   </w:t>
      </w:r>
    </w:p>
    <w:p w:rsidR="0047088C" w:rsidRPr="009C59F8" w:rsidRDefault="0047088C" w:rsidP="009C59F8">
      <w:pPr>
        <w:jc w:val="center"/>
        <w:rPr>
          <w:b/>
        </w:rPr>
      </w:pPr>
      <w:r>
        <w:rPr>
          <w:b/>
        </w:rPr>
        <w:t>You must complete task  1-4, then 4 additional tasks from 5 - 12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47088C" w:rsidRPr="002C7A52" w:rsidTr="002C7A52">
        <w:trPr>
          <w:trHeight w:val="1763"/>
        </w:trPr>
        <w:tc>
          <w:tcPr>
            <w:tcW w:w="2394" w:type="dxa"/>
          </w:tcPr>
          <w:p w:rsidR="0047088C" w:rsidRDefault="0047088C" w:rsidP="002C7A52">
            <w:pPr>
              <w:spacing w:after="0" w:line="240" w:lineRule="auto"/>
              <w:rPr>
                <w:sz w:val="20"/>
                <w:szCs w:val="20"/>
              </w:rPr>
            </w:pPr>
            <w:r w:rsidRPr="002C7A52">
              <w:t>1.</w:t>
            </w:r>
            <w:r w:rsidRPr="002C7A52">
              <w:rPr>
                <w:sz w:val="20"/>
                <w:szCs w:val="20"/>
              </w:rPr>
              <w:t xml:space="preserve"> Read pages 647 – 658 in DHO book. </w:t>
            </w:r>
            <w:r>
              <w:rPr>
                <w:sz w:val="20"/>
                <w:szCs w:val="20"/>
              </w:rPr>
              <w:t>Write 1 -  paragraphs to summarize your reading.  Attach to this task sheet when complete &amp; have instructor</w:t>
            </w:r>
            <w:r w:rsidRPr="002C7A52">
              <w:rPr>
                <w:sz w:val="20"/>
                <w:szCs w:val="20"/>
              </w:rPr>
              <w:t xml:space="preserve"> initial</w:t>
            </w:r>
            <w:r>
              <w:rPr>
                <w:sz w:val="20"/>
                <w:szCs w:val="20"/>
              </w:rPr>
              <w:t>.</w:t>
            </w:r>
          </w:p>
          <w:p w:rsidR="0047088C" w:rsidRDefault="0047088C" w:rsidP="002C7A52">
            <w:pPr>
              <w:spacing w:after="0" w:line="240" w:lineRule="auto"/>
              <w:rPr>
                <w:sz w:val="20"/>
                <w:szCs w:val="20"/>
              </w:rPr>
            </w:pPr>
          </w:p>
          <w:p w:rsidR="0047088C" w:rsidRDefault="0047088C" w:rsidP="002C7A52">
            <w:pPr>
              <w:spacing w:after="0" w:line="240" w:lineRule="auto"/>
              <w:rPr>
                <w:sz w:val="20"/>
                <w:szCs w:val="20"/>
              </w:rPr>
            </w:pPr>
          </w:p>
          <w:p w:rsidR="0047088C" w:rsidRPr="002C7A52" w:rsidRDefault="0047088C" w:rsidP="002C7A52">
            <w:pPr>
              <w:spacing w:after="0" w:line="240" w:lineRule="auto"/>
            </w:pPr>
            <w:r>
              <w:rPr>
                <w:sz w:val="20"/>
                <w:szCs w:val="20"/>
              </w:rPr>
              <w:t>**  We will be going over the power point on cardiac as a class, if you are absent or miss something you can get the notes from the class web site.  Attach notes to this task sheet for credit.</w:t>
            </w:r>
          </w:p>
        </w:tc>
        <w:tc>
          <w:tcPr>
            <w:tcW w:w="2394" w:type="dxa"/>
          </w:tcPr>
          <w:p w:rsidR="0047088C" w:rsidRPr="002C7A52" w:rsidRDefault="0047088C" w:rsidP="002C7A52">
            <w:pPr>
              <w:spacing w:after="0" w:line="240" w:lineRule="auto"/>
            </w:pPr>
            <w:r w:rsidRPr="002C7A52">
              <w:t>2.</w:t>
            </w:r>
            <w:r>
              <w:t xml:space="preserve">  Obtain cardiac abbreviations from web site.  Make flash cards or copy terms.  Must take terminology quiz on or before 12/07/12</w:t>
            </w:r>
          </w:p>
        </w:tc>
        <w:tc>
          <w:tcPr>
            <w:tcW w:w="2394" w:type="dxa"/>
          </w:tcPr>
          <w:p w:rsidR="0047088C" w:rsidRPr="002C7A52" w:rsidRDefault="0047088C" w:rsidP="002C7A52">
            <w:pPr>
              <w:spacing w:after="0" w:line="240" w:lineRule="auto"/>
            </w:pPr>
            <w:r w:rsidRPr="002C7A52">
              <w:t>3.</w:t>
            </w:r>
            <w:r>
              <w:t xml:space="preserve">  Make a power point presentation on CV careers.  You will need a slide for Cardiovascular technologist, diagnostic vascular technologist, electrocardiogram technician, telemetry technician, and cardiac sonographers.  Each slide must include a job description, educational requirements, licensing requirements, job options and salary ranges.  You will need to use the internet, be sure to document your references! </w:t>
            </w:r>
          </w:p>
        </w:tc>
        <w:tc>
          <w:tcPr>
            <w:tcW w:w="2394" w:type="dxa"/>
          </w:tcPr>
          <w:p w:rsidR="0047088C" w:rsidRPr="002C7A52" w:rsidRDefault="0047088C" w:rsidP="002C7A52">
            <w:pPr>
              <w:spacing w:after="0" w:line="240" w:lineRule="auto"/>
            </w:pPr>
            <w:r w:rsidRPr="002C7A52">
              <w:t xml:space="preserve">4.  </w:t>
            </w:r>
            <w:r w:rsidRPr="002C7A52">
              <w:rPr>
                <w:sz w:val="20"/>
                <w:szCs w:val="20"/>
              </w:rPr>
              <w:t xml:space="preserve">Properly place 12 leads on class manikin.  Have Mrs. Kriminger initial when complete.   </w:t>
            </w:r>
          </w:p>
        </w:tc>
      </w:tr>
      <w:tr w:rsidR="0047088C" w:rsidRPr="002C7A52" w:rsidTr="002C7A52">
        <w:trPr>
          <w:trHeight w:val="1970"/>
        </w:trPr>
        <w:tc>
          <w:tcPr>
            <w:tcW w:w="2394" w:type="dxa"/>
          </w:tcPr>
          <w:p w:rsidR="0047088C" w:rsidRPr="002C7A52" w:rsidRDefault="0047088C" w:rsidP="002C7A52">
            <w:pPr>
              <w:spacing w:after="0" w:line="240" w:lineRule="auto"/>
            </w:pPr>
            <w:r w:rsidRPr="002C7A52">
              <w:t xml:space="preserve">5.  </w:t>
            </w:r>
            <w:r w:rsidRPr="002C7A52">
              <w:rPr>
                <w:sz w:val="20"/>
                <w:szCs w:val="20"/>
              </w:rPr>
              <w:t>Make a diagram showing proper lead placement for a 12 lead ECG.</w:t>
            </w:r>
          </w:p>
        </w:tc>
        <w:tc>
          <w:tcPr>
            <w:tcW w:w="2394" w:type="dxa"/>
          </w:tcPr>
          <w:p w:rsidR="0047088C" w:rsidRPr="002C7A52" w:rsidRDefault="0047088C" w:rsidP="002C7A52">
            <w:pPr>
              <w:spacing w:after="0" w:line="240" w:lineRule="auto"/>
              <w:rPr>
                <w:sz w:val="20"/>
                <w:szCs w:val="20"/>
              </w:rPr>
            </w:pPr>
            <w:r w:rsidRPr="002C7A52">
              <w:t xml:space="preserve">6.  </w:t>
            </w:r>
            <w:r w:rsidRPr="002C7A52">
              <w:rPr>
                <w:sz w:val="20"/>
                <w:szCs w:val="20"/>
              </w:rPr>
              <w:t>Go to ECGMadesimple.com , user name:  CCCHS, password:  diagnostics  .</w:t>
            </w:r>
          </w:p>
          <w:p w:rsidR="0047088C" w:rsidRPr="002C7A52" w:rsidRDefault="0047088C" w:rsidP="002C7A52">
            <w:pPr>
              <w:spacing w:after="0" w:line="240" w:lineRule="auto"/>
            </w:pPr>
            <w:r w:rsidRPr="002C7A52">
              <w:rPr>
                <w:sz w:val="20"/>
                <w:szCs w:val="20"/>
              </w:rPr>
              <w:t>Go to tutorials, review introduction, 12 lead ECG, and Normal ECG sections.  Take notes and attach to this task sheet.   Try practice st</w:t>
            </w:r>
            <w:r>
              <w:rPr>
                <w:sz w:val="20"/>
                <w:szCs w:val="20"/>
              </w:rPr>
              <w:t>r</w:t>
            </w:r>
            <w:r w:rsidRPr="002C7A52">
              <w:rPr>
                <w:sz w:val="20"/>
                <w:szCs w:val="20"/>
              </w:rPr>
              <w:t xml:space="preserve">ips!  </w:t>
            </w:r>
          </w:p>
        </w:tc>
        <w:tc>
          <w:tcPr>
            <w:tcW w:w="2394" w:type="dxa"/>
          </w:tcPr>
          <w:p w:rsidR="0047088C" w:rsidRPr="002C7A52" w:rsidRDefault="0047088C" w:rsidP="002C7A52">
            <w:pPr>
              <w:spacing w:after="0" w:line="240" w:lineRule="auto"/>
            </w:pPr>
            <w:r w:rsidRPr="002C7A52">
              <w:t xml:space="preserve">7.  </w:t>
            </w:r>
            <w:bookmarkStart w:id="0" w:name="_GoBack"/>
            <w:bookmarkEnd w:id="0"/>
            <w:r>
              <w:t xml:space="preserve">Obtain Interactive Physiology disk from instructor.  Go to cardiac system, complete the Intrinsic Conduction System worksheet while viewing the 8 slides. </w:t>
            </w:r>
          </w:p>
        </w:tc>
        <w:tc>
          <w:tcPr>
            <w:tcW w:w="2394" w:type="dxa"/>
          </w:tcPr>
          <w:p w:rsidR="0047088C" w:rsidRPr="002C7A52" w:rsidRDefault="0047088C" w:rsidP="002C7A52">
            <w:pPr>
              <w:spacing w:after="0" w:line="240" w:lineRule="auto"/>
            </w:pPr>
            <w:r w:rsidRPr="002C7A52">
              <w:t>8.</w:t>
            </w:r>
            <w:r>
              <w:t xml:space="preserve">  Obtain the interactive physiology disk from instructor.  Go to cardiac system, then cardiac cycle. Complete the cardiac cycle work sheet located in the basket.</w:t>
            </w:r>
          </w:p>
        </w:tc>
      </w:tr>
      <w:tr w:rsidR="0047088C" w:rsidRPr="002C7A52" w:rsidTr="002C7A52">
        <w:trPr>
          <w:trHeight w:val="1790"/>
        </w:trPr>
        <w:tc>
          <w:tcPr>
            <w:tcW w:w="2394" w:type="dxa"/>
          </w:tcPr>
          <w:p w:rsidR="0047088C" w:rsidRPr="002C7A52" w:rsidRDefault="0047088C" w:rsidP="002C7A52">
            <w:pPr>
              <w:spacing w:after="0" w:line="240" w:lineRule="auto"/>
            </w:pPr>
            <w:r w:rsidRPr="002C7A52">
              <w:t>9.</w:t>
            </w:r>
            <w:r>
              <w:t xml:space="preserve">  Complete venous/arterial coloring activity (3 pages) in basket.</w:t>
            </w:r>
          </w:p>
        </w:tc>
        <w:tc>
          <w:tcPr>
            <w:tcW w:w="2394" w:type="dxa"/>
          </w:tcPr>
          <w:p w:rsidR="0047088C" w:rsidRPr="002C7A52" w:rsidRDefault="0047088C" w:rsidP="002C7A52">
            <w:pPr>
              <w:spacing w:after="0" w:line="240" w:lineRule="auto"/>
            </w:pPr>
            <w:r w:rsidRPr="002C7A52">
              <w:t>10.</w:t>
            </w:r>
            <w:r>
              <w:t xml:space="preserve">  Obtain arrhythmia recognition disk from instructor.  Complete the tutorial then go to menu and review 29 different arrhythmias.  Have instructor initial when complete</w:t>
            </w:r>
          </w:p>
        </w:tc>
        <w:tc>
          <w:tcPr>
            <w:tcW w:w="2394" w:type="dxa"/>
          </w:tcPr>
          <w:p w:rsidR="0047088C" w:rsidRPr="002C7A52" w:rsidRDefault="0047088C" w:rsidP="002C7A52">
            <w:pPr>
              <w:spacing w:after="0" w:line="240" w:lineRule="auto"/>
            </w:pPr>
            <w:r w:rsidRPr="002C7A52">
              <w:t>11.</w:t>
            </w:r>
            <w:r>
              <w:t xml:space="preserve">  Develop a work-related memo, email or letter teaching a new administrator about a CV career (your choice).  Include relevant information about the career to thoroughly inform the administrator that is new to health care.</w:t>
            </w:r>
          </w:p>
        </w:tc>
        <w:tc>
          <w:tcPr>
            <w:tcW w:w="2394" w:type="dxa"/>
          </w:tcPr>
          <w:p w:rsidR="0047088C" w:rsidRPr="002C7A52" w:rsidRDefault="0047088C" w:rsidP="002C7A52">
            <w:pPr>
              <w:spacing w:after="0" w:line="240" w:lineRule="auto"/>
            </w:pPr>
            <w:r w:rsidRPr="002C7A52">
              <w:t>12.</w:t>
            </w:r>
            <w:r>
              <w:t xml:space="preserve">  Research cardiac diagnostic procedures and write a patient teaching information sheet for the patient.</w:t>
            </w:r>
          </w:p>
        </w:tc>
      </w:tr>
    </w:tbl>
    <w:p w:rsidR="0047088C" w:rsidRDefault="0047088C"/>
    <w:sectPr w:rsidR="0047088C" w:rsidSect="002B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23"/>
    <w:rsid w:val="002B4E8F"/>
    <w:rsid w:val="002B5094"/>
    <w:rsid w:val="002C7A52"/>
    <w:rsid w:val="003955DD"/>
    <w:rsid w:val="0047088C"/>
    <w:rsid w:val="00543DEB"/>
    <w:rsid w:val="00713427"/>
    <w:rsid w:val="007C065A"/>
    <w:rsid w:val="0096613E"/>
    <w:rsid w:val="009C59F8"/>
    <w:rsid w:val="009F53EB"/>
    <w:rsid w:val="00C33923"/>
    <w:rsid w:val="00E147BA"/>
    <w:rsid w:val="00F52311"/>
    <w:rsid w:val="00F6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39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350</Words>
  <Characters>2001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Kriminger</dc:creator>
  <cp:keywords/>
  <dc:description/>
  <cp:lastModifiedBy>Danielle Kriminger</cp:lastModifiedBy>
  <cp:revision>6</cp:revision>
  <cp:lastPrinted>2012-11-28T02:17:00Z</cp:lastPrinted>
  <dcterms:created xsi:type="dcterms:W3CDTF">2012-11-07T03:23:00Z</dcterms:created>
  <dcterms:modified xsi:type="dcterms:W3CDTF">2012-11-28T02:17:00Z</dcterms:modified>
</cp:coreProperties>
</file>